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6E6ACD17" w:rsidR="00C675E6" w:rsidRPr="005457A3" w:rsidRDefault="00C675E6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"/>
        <w:tblW w:w="14340" w:type="dxa"/>
        <w:tblInd w:w="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3"/>
        <w:gridCol w:w="994"/>
        <w:gridCol w:w="708"/>
        <w:gridCol w:w="1134"/>
        <w:gridCol w:w="3402"/>
        <w:gridCol w:w="1276"/>
        <w:gridCol w:w="1559"/>
        <w:gridCol w:w="3402"/>
        <w:gridCol w:w="1352"/>
      </w:tblGrid>
      <w:tr w:rsidR="005457A3" w:rsidRPr="005457A3" w14:paraId="406761F5" w14:textId="77777777" w:rsidTr="004769D9">
        <w:trPr>
          <w:trHeight w:val="330"/>
        </w:trPr>
        <w:tc>
          <w:tcPr>
            <w:tcW w:w="14340" w:type="dxa"/>
            <w:gridSpan w:val="9"/>
            <w:vAlign w:val="center"/>
          </w:tcPr>
          <w:p w14:paraId="1524D0B5" w14:textId="74B53C66" w:rsidR="005457A3" w:rsidRPr="005457A3" w:rsidRDefault="005457A3" w:rsidP="005457A3">
            <w:pPr>
              <w:spacing w:line="258" w:lineRule="auto"/>
              <w:jc w:val="center"/>
              <w:textDirection w:val="btLr"/>
              <w:rPr>
                <w:rFonts w:ascii="Times New Roman" w:hAnsi="Times New Roman" w:cs="Times New Roman"/>
                <w:sz w:val="32"/>
                <w:szCs w:val="32"/>
              </w:rPr>
            </w:pPr>
            <w:r w:rsidRPr="005457A3"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>2021-2022 EĞİTİM ÖĞRETİM YILI 8.SINIFLAR FEN BİLİMLERİ DERSİ ÜNİTELENDİRİLMİŞ YILLIK PLAN</w:t>
            </w:r>
          </w:p>
        </w:tc>
      </w:tr>
      <w:tr w:rsidR="00C675E6" w:rsidRPr="005457A3" w14:paraId="62845649" w14:textId="77777777" w:rsidTr="005457A3">
        <w:trPr>
          <w:trHeight w:val="330"/>
        </w:trPr>
        <w:tc>
          <w:tcPr>
            <w:tcW w:w="2215" w:type="dxa"/>
            <w:gridSpan w:val="3"/>
            <w:vAlign w:val="center"/>
          </w:tcPr>
          <w:p w14:paraId="00000002" w14:textId="77777777" w:rsidR="00C675E6" w:rsidRPr="005457A3" w:rsidRDefault="008F322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b/>
                <w:sz w:val="20"/>
                <w:szCs w:val="20"/>
              </w:rPr>
              <w:t>ZAMAN</w:t>
            </w:r>
          </w:p>
        </w:tc>
        <w:tc>
          <w:tcPr>
            <w:tcW w:w="1134" w:type="dxa"/>
            <w:vMerge w:val="restart"/>
            <w:vAlign w:val="center"/>
          </w:tcPr>
          <w:p w14:paraId="00000005" w14:textId="77777777" w:rsidR="00C675E6" w:rsidRPr="005457A3" w:rsidRDefault="008F322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b/>
                <w:sz w:val="20"/>
                <w:szCs w:val="20"/>
              </w:rPr>
              <w:t>ÜNİTE</w:t>
            </w:r>
          </w:p>
        </w:tc>
        <w:tc>
          <w:tcPr>
            <w:tcW w:w="3402" w:type="dxa"/>
            <w:vMerge w:val="restart"/>
            <w:vAlign w:val="center"/>
          </w:tcPr>
          <w:p w14:paraId="00000006" w14:textId="77777777" w:rsidR="00C675E6" w:rsidRPr="005457A3" w:rsidRDefault="008F322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b/>
                <w:sz w:val="20"/>
                <w:szCs w:val="20"/>
              </w:rPr>
              <w:t>KAZANIM</w:t>
            </w:r>
          </w:p>
        </w:tc>
        <w:tc>
          <w:tcPr>
            <w:tcW w:w="1276" w:type="dxa"/>
            <w:vMerge w:val="restart"/>
            <w:vAlign w:val="center"/>
          </w:tcPr>
          <w:p w14:paraId="00000007" w14:textId="77777777" w:rsidR="00C675E6" w:rsidRPr="005457A3" w:rsidRDefault="008F322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b/>
                <w:sz w:val="20"/>
                <w:szCs w:val="20"/>
              </w:rPr>
              <w:t>KONU</w:t>
            </w:r>
          </w:p>
        </w:tc>
        <w:tc>
          <w:tcPr>
            <w:tcW w:w="1559" w:type="dxa"/>
            <w:vMerge w:val="restart"/>
            <w:vAlign w:val="center"/>
          </w:tcPr>
          <w:p w14:paraId="00000008" w14:textId="77777777" w:rsidR="00C675E6" w:rsidRPr="005457A3" w:rsidRDefault="008F322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b/>
                <w:sz w:val="20"/>
                <w:szCs w:val="20"/>
              </w:rPr>
              <w:t>ALT ÖĞRENME ALANI</w:t>
            </w:r>
          </w:p>
        </w:tc>
        <w:tc>
          <w:tcPr>
            <w:tcW w:w="3402" w:type="dxa"/>
            <w:vMerge w:val="restart"/>
            <w:vAlign w:val="center"/>
          </w:tcPr>
          <w:p w14:paraId="00000009" w14:textId="77777777" w:rsidR="00C675E6" w:rsidRPr="005457A3" w:rsidRDefault="008F322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b/>
                <w:sz w:val="20"/>
                <w:szCs w:val="20"/>
              </w:rPr>
              <w:t>AÇIKLAMALAR</w:t>
            </w:r>
          </w:p>
        </w:tc>
        <w:tc>
          <w:tcPr>
            <w:tcW w:w="1352" w:type="dxa"/>
            <w:vMerge w:val="restart"/>
            <w:vAlign w:val="center"/>
          </w:tcPr>
          <w:p w14:paraId="0000000A" w14:textId="77777777" w:rsidR="00C675E6" w:rsidRPr="005457A3" w:rsidRDefault="008F322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b/>
                <w:sz w:val="20"/>
                <w:szCs w:val="20"/>
              </w:rPr>
              <w:t>PLANLAMA/</w:t>
            </w:r>
            <w:r w:rsidRPr="005457A3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DÜŞÜNCELER</w:t>
            </w:r>
          </w:p>
        </w:tc>
      </w:tr>
      <w:tr w:rsidR="00C675E6" w:rsidRPr="005457A3" w14:paraId="09EF12ED" w14:textId="77777777" w:rsidTr="005457A3">
        <w:trPr>
          <w:trHeight w:val="184"/>
        </w:trPr>
        <w:tc>
          <w:tcPr>
            <w:tcW w:w="513" w:type="dxa"/>
          </w:tcPr>
          <w:p w14:paraId="0000000B" w14:textId="77777777" w:rsidR="00C675E6" w:rsidRPr="005457A3" w:rsidRDefault="008F322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b/>
                <w:sz w:val="20"/>
                <w:szCs w:val="20"/>
              </w:rPr>
              <w:t>AY</w:t>
            </w:r>
          </w:p>
        </w:tc>
        <w:tc>
          <w:tcPr>
            <w:tcW w:w="994" w:type="dxa"/>
          </w:tcPr>
          <w:p w14:paraId="0000000C" w14:textId="77777777" w:rsidR="00C675E6" w:rsidRPr="005457A3" w:rsidRDefault="008F322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b/>
                <w:sz w:val="20"/>
                <w:szCs w:val="20"/>
              </w:rPr>
              <w:t>HAFTA</w:t>
            </w:r>
          </w:p>
        </w:tc>
        <w:tc>
          <w:tcPr>
            <w:tcW w:w="708" w:type="dxa"/>
          </w:tcPr>
          <w:p w14:paraId="0000000D" w14:textId="77777777" w:rsidR="00C675E6" w:rsidRPr="005457A3" w:rsidRDefault="008F322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b/>
                <w:sz w:val="20"/>
                <w:szCs w:val="20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0000000E" w14:textId="77777777" w:rsidR="00C675E6" w:rsidRPr="005457A3" w:rsidRDefault="00C675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vMerge/>
            <w:vAlign w:val="center"/>
          </w:tcPr>
          <w:p w14:paraId="0000000F" w14:textId="77777777" w:rsidR="00C675E6" w:rsidRPr="005457A3" w:rsidRDefault="00C675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00000010" w14:textId="77777777" w:rsidR="00C675E6" w:rsidRPr="005457A3" w:rsidRDefault="00C675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00000011" w14:textId="77777777" w:rsidR="00C675E6" w:rsidRPr="005457A3" w:rsidRDefault="00C675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vMerge/>
            <w:vAlign w:val="center"/>
          </w:tcPr>
          <w:p w14:paraId="00000012" w14:textId="77777777" w:rsidR="00C675E6" w:rsidRPr="005457A3" w:rsidRDefault="00C675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2" w:type="dxa"/>
            <w:vMerge/>
            <w:vAlign w:val="center"/>
          </w:tcPr>
          <w:p w14:paraId="00000013" w14:textId="77777777" w:rsidR="00C675E6" w:rsidRPr="005457A3" w:rsidRDefault="00C675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457A3" w:rsidRPr="005457A3" w14:paraId="33B5D0DC" w14:textId="77777777" w:rsidTr="005457A3">
        <w:trPr>
          <w:trHeight w:val="852"/>
        </w:trPr>
        <w:tc>
          <w:tcPr>
            <w:tcW w:w="513" w:type="dxa"/>
            <w:vMerge w:val="restart"/>
            <w:vAlign w:val="center"/>
          </w:tcPr>
          <w:p w14:paraId="00000014" w14:textId="77777777" w:rsidR="005457A3" w:rsidRPr="005457A3" w:rsidRDefault="005457A3" w:rsidP="005457A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EYLÜL </w:t>
            </w:r>
            <w:hyperlink r:id="rId6">
              <w:r w:rsidRPr="005457A3">
                <w:rPr>
                  <w:rFonts w:ascii="Times New Roman" w:hAnsi="Times New Roman" w:cs="Times New Roman"/>
                  <w:color w:val="FFFFFF"/>
                  <w:sz w:val="20"/>
                  <w:szCs w:val="20"/>
                  <w:u w:val="single"/>
                </w:rPr>
                <w:t>ortaokul matematik</w:t>
              </w:r>
            </w:hyperlink>
          </w:p>
        </w:tc>
        <w:tc>
          <w:tcPr>
            <w:tcW w:w="994" w:type="dxa"/>
            <w:vAlign w:val="center"/>
          </w:tcPr>
          <w:p w14:paraId="00000015" w14:textId="77777777" w:rsidR="005457A3" w:rsidRPr="005457A3" w:rsidRDefault="005457A3" w:rsidP="005457A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b/>
                <w:sz w:val="20"/>
                <w:szCs w:val="20"/>
              </w:rPr>
              <w:t>BAŞLANGIÇ</w:t>
            </w:r>
          </w:p>
          <w:p w14:paraId="00000016" w14:textId="77777777" w:rsidR="005457A3" w:rsidRPr="005457A3" w:rsidRDefault="005457A3" w:rsidP="005457A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b/>
                <w:sz w:val="20"/>
                <w:szCs w:val="20"/>
              </w:rPr>
              <w:t>(6-12)</w:t>
            </w:r>
          </w:p>
        </w:tc>
        <w:tc>
          <w:tcPr>
            <w:tcW w:w="708" w:type="dxa"/>
            <w:vAlign w:val="center"/>
          </w:tcPr>
          <w:p w14:paraId="00000017" w14:textId="77777777" w:rsidR="005457A3" w:rsidRPr="005457A3" w:rsidRDefault="005457A3" w:rsidP="005457A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4 saat</w:t>
            </w:r>
          </w:p>
        </w:tc>
        <w:tc>
          <w:tcPr>
            <w:tcW w:w="1134" w:type="dxa"/>
            <w:vAlign w:val="center"/>
          </w:tcPr>
          <w:p w14:paraId="31281C7F" w14:textId="7559C8D1" w:rsidR="005457A3" w:rsidRPr="005457A3" w:rsidRDefault="005457A3" w:rsidP="005457A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37" w:type="dxa"/>
            <w:gridSpan w:val="3"/>
            <w:vAlign w:val="center"/>
          </w:tcPr>
          <w:p w14:paraId="00000018" w14:textId="70EE7683" w:rsidR="005457A3" w:rsidRPr="005457A3" w:rsidRDefault="005457A3" w:rsidP="005457A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b/>
                <w:sz w:val="20"/>
                <w:szCs w:val="20"/>
              </w:rPr>
              <w:t>2021-2022 Eğitim öğretim yılı başlangıcı</w:t>
            </w:r>
            <w:r w:rsidRPr="005457A3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8.</w:t>
            </w:r>
            <w:r w:rsidRPr="005457A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Sınıflara </w:t>
            </w:r>
            <w:hyperlink r:id="rId7">
              <w:r w:rsidRPr="005457A3">
                <w:rPr>
                  <w:rFonts w:ascii="Times New Roman" w:hAnsi="Times New Roman" w:cs="Times New Roman"/>
                  <w:b/>
                  <w:color w:val="000000"/>
                  <w:sz w:val="20"/>
                  <w:szCs w:val="20"/>
                </w:rPr>
                <w:t xml:space="preserve">ortaokul </w:t>
              </w:r>
            </w:hyperlink>
            <w:hyperlink r:id="rId8">
              <w:r w:rsidRPr="005457A3">
                <w:rPr>
                  <w:rFonts w:ascii="Times New Roman" w:hAnsi="Times New Roman" w:cs="Times New Roman"/>
                  <w:b/>
                  <w:sz w:val="20"/>
                  <w:szCs w:val="20"/>
                </w:rPr>
                <w:t>fen bilimleri</w:t>
              </w:r>
            </w:hyperlink>
            <w:r w:rsidRPr="005457A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5457A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dersi-ders işlenişi ve süreç hakkında bilgilendirme </w:t>
            </w:r>
            <w:r w:rsidRPr="005457A3">
              <w:rPr>
                <w:rFonts w:ascii="Times New Roman" w:hAnsi="Times New Roman" w:cs="Times New Roman"/>
                <w:b/>
                <w:color w:val="FFFFFF"/>
                <w:sz w:val="20"/>
                <w:szCs w:val="20"/>
              </w:rPr>
              <w:t>ortaokuldokuman.com</w:t>
            </w:r>
          </w:p>
        </w:tc>
        <w:tc>
          <w:tcPr>
            <w:tcW w:w="3402" w:type="dxa"/>
            <w:vAlign w:val="center"/>
          </w:tcPr>
          <w:p w14:paraId="0000001C" w14:textId="77777777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Önceki yıl bilgilerini yoklamak için değerlendirme sınavı yapıldı. Ders işlenişi hakkında bilgi verildi. Yapılan değerlendirme sınavı soruları çözülerek eksik bilgiler giderildi.</w:t>
            </w:r>
          </w:p>
        </w:tc>
        <w:tc>
          <w:tcPr>
            <w:tcW w:w="1352" w:type="dxa"/>
            <w:vAlign w:val="center"/>
          </w:tcPr>
          <w:p w14:paraId="0000001D" w14:textId="77777777" w:rsidR="005457A3" w:rsidRPr="005457A3" w:rsidRDefault="005457A3" w:rsidP="005457A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2021-2022 EĞİTİM ÖĞRETİM YILI BAŞLANGICI </w:t>
            </w:r>
            <w:hyperlink r:id="rId9">
              <w:r w:rsidRPr="005457A3">
                <w:rPr>
                  <w:rFonts w:ascii="Times New Roman" w:hAnsi="Times New Roman" w:cs="Times New Roman"/>
                  <w:color w:val="FFFFFF"/>
                  <w:sz w:val="20"/>
                  <w:szCs w:val="20"/>
                  <w:u w:val="single"/>
                </w:rPr>
                <w:t>ortaokul matematik</w:t>
              </w:r>
            </w:hyperlink>
          </w:p>
        </w:tc>
      </w:tr>
      <w:tr w:rsidR="005457A3" w:rsidRPr="005457A3" w14:paraId="539337C7" w14:textId="77777777" w:rsidTr="005457A3">
        <w:trPr>
          <w:trHeight w:val="1020"/>
        </w:trPr>
        <w:tc>
          <w:tcPr>
            <w:tcW w:w="513" w:type="dxa"/>
            <w:vMerge/>
            <w:vAlign w:val="center"/>
          </w:tcPr>
          <w:p w14:paraId="0000001E" w14:textId="77777777" w:rsidR="005457A3" w:rsidRPr="005457A3" w:rsidRDefault="005457A3" w:rsidP="005457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14:paraId="0000001F" w14:textId="77777777" w:rsidR="005457A3" w:rsidRPr="005457A3" w:rsidRDefault="005457A3" w:rsidP="00545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b/>
                <w:sz w:val="20"/>
                <w:szCs w:val="20"/>
              </w:rPr>
              <w:t>1.HAFTA</w:t>
            </w:r>
            <w:r w:rsidRPr="005457A3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(13-19)</w:t>
            </w:r>
          </w:p>
        </w:tc>
        <w:tc>
          <w:tcPr>
            <w:tcW w:w="708" w:type="dxa"/>
            <w:vAlign w:val="center"/>
          </w:tcPr>
          <w:p w14:paraId="00000020" w14:textId="77777777" w:rsidR="005457A3" w:rsidRPr="005457A3" w:rsidRDefault="005457A3" w:rsidP="00545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4 saat</w:t>
            </w:r>
          </w:p>
        </w:tc>
        <w:tc>
          <w:tcPr>
            <w:tcW w:w="1134" w:type="dxa"/>
            <w:vAlign w:val="center"/>
          </w:tcPr>
          <w:p w14:paraId="00000021" w14:textId="77777777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Mevsimler ve İklim</w:t>
            </w:r>
          </w:p>
        </w:tc>
        <w:tc>
          <w:tcPr>
            <w:tcW w:w="3402" w:type="dxa"/>
            <w:vAlign w:val="center"/>
          </w:tcPr>
          <w:p w14:paraId="00000022" w14:textId="77777777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F.8.1.1.1. Mevsimlerin oluşumuna yönelik tahminlerde bulunur.</w:t>
            </w:r>
          </w:p>
        </w:tc>
        <w:tc>
          <w:tcPr>
            <w:tcW w:w="1276" w:type="dxa"/>
            <w:vAlign w:val="center"/>
          </w:tcPr>
          <w:p w14:paraId="00000023" w14:textId="77777777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F.8.1.1. Mevsimlerin Oluşumu</w:t>
            </w:r>
          </w:p>
        </w:tc>
        <w:tc>
          <w:tcPr>
            <w:tcW w:w="1559" w:type="dxa"/>
            <w:vAlign w:val="center"/>
          </w:tcPr>
          <w:p w14:paraId="00000024" w14:textId="77777777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Dünya ve Evren</w:t>
            </w:r>
          </w:p>
        </w:tc>
        <w:tc>
          <w:tcPr>
            <w:tcW w:w="3402" w:type="dxa"/>
            <w:vAlign w:val="center"/>
          </w:tcPr>
          <w:p w14:paraId="00000025" w14:textId="73EDC177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 xml:space="preserve">a. Dünya’nın dönme ekseni olduğuna değinilir.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</w:t>
            </w: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 xml:space="preserve">b. Dünya’nın dönme ekseni ile Güneş etrafındaki dolanma düzlemi arasındaki ilişkiye değinilir.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</w:t>
            </w: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c. Işığın birim yüzeye düşen enerji miktarının mevsimler üzerindeki etkisine değinilir</w:t>
            </w:r>
          </w:p>
        </w:tc>
        <w:tc>
          <w:tcPr>
            <w:tcW w:w="1352" w:type="dxa"/>
            <w:vAlign w:val="center"/>
          </w:tcPr>
          <w:p w14:paraId="00000026" w14:textId="77777777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hidden="0" allowOverlap="1" wp14:anchorId="57F464FE" wp14:editId="55D352DE">
                      <wp:simplePos x="0" y="0"/>
                      <wp:positionH relativeFrom="column">
                        <wp:posOffset>12701</wp:posOffset>
                      </wp:positionH>
                      <wp:positionV relativeFrom="paragraph">
                        <wp:posOffset>-482599</wp:posOffset>
                      </wp:positionV>
                      <wp:extent cx="676275" cy="371475"/>
                      <wp:effectExtent l="0" t="0" r="0" b="0"/>
                      <wp:wrapNone/>
                      <wp:docPr id="16" name="Dikdörtgen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012625" y="3599025"/>
                                <a:ext cx="666750" cy="3619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8EDC4D5" w14:textId="77777777" w:rsidR="005457A3" w:rsidRDefault="005457A3">
                                  <w:pPr>
                                    <w:spacing w:line="258" w:lineRule="auto"/>
                                    <w:textDirection w:val="btLr"/>
                                  </w:pPr>
                                </w:p>
                                <w:p w14:paraId="04A51BFD" w14:textId="77777777" w:rsidR="005457A3" w:rsidRDefault="005457A3">
                                  <w:pPr>
                                    <w:spacing w:line="258" w:lineRule="auto"/>
                                    <w:textDirection w:val="btLr"/>
                                  </w:pPr>
                                </w:p>
                                <w:p w14:paraId="4D2F6F02" w14:textId="77777777" w:rsidR="005457A3" w:rsidRDefault="005457A3">
                                  <w:pPr>
                                    <w:spacing w:line="258" w:lineRule="auto"/>
                                    <w:textDirection w:val="btLr"/>
                                  </w:pPr>
                                  <w:r>
                                    <w:rPr>
                                      <w:color w:val="000000"/>
                                    </w:rPr>
                                    <w:t xml:space="preserve">Tüm matematik dosya </w:t>
                                  </w:r>
                                  <w:proofErr w:type="gramStart"/>
                                  <w:r>
                                    <w:rPr>
                                      <w:color w:val="000000"/>
                                    </w:rPr>
                                    <w:t>doküman</w:t>
                                  </w:r>
                                  <w:proofErr w:type="gramEnd"/>
                                  <w:r>
                                    <w:rPr>
                                      <w:color w:val="000000"/>
                                    </w:rPr>
                                    <w:t xml:space="preserve"> ve planlar için</w:t>
                                  </w:r>
                                </w:p>
                                <w:p w14:paraId="2FC27F1D" w14:textId="77777777" w:rsidR="005457A3" w:rsidRDefault="005457A3">
                                  <w:pPr>
                                    <w:spacing w:line="258" w:lineRule="auto"/>
                                    <w:textDirection w:val="btLr"/>
                                  </w:pPr>
                                  <w:r>
                                    <w:rPr>
                                      <w:color w:val="000000"/>
                                    </w:rPr>
                                    <w:t>ORTAOKULDOKUMAN.COM</w:t>
                                  </w: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7F464FE" id="Dikdörtgen 16" o:spid="_x0000_s1026" style="position:absolute;margin-left:1pt;margin-top:-38pt;width:53.25pt;height:29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8ZD66gEAAKsDAAAOAAAAZHJzL2Uyb0RvYy54bWysU1GO0zAQ/UfiDpb/aZKyyW6rpiu0VRHS&#10;CiotewDXsRsLxzZjt0kvxgW4GGMnbMvyh/hxZjwvL/PeTFb3Q6fJSYBX1tS0mOWUCMNto8yhps9f&#10;t+/uKPGBmYZpa0RNz8LT+/XbN6veLcXctlY3AgiSGL/sXU3bENwyyzxvRcf8zDphsCgtdCxgCoes&#10;AdYje6ezeZ5XWW+hcWC58B5vN2ORrhO/lIKHL1J6EYiuKfYW0gnp3MczW6/Y8gDMtYpPbbB/6KJj&#10;yuBHX6g2LDByBPUXVac4WG9lmHHbZVZKxUXSgGqK/JWap5Y5kbSgOd692OT/Hy3/fNoBUQ3OrqLE&#10;sA5ntFHfmp8/IByEIXiLFvXOLxH55HYwZR7DqHeQ0MUnKiFDTcu8mFfzkpJzTd+Xi0WOcbJYDIFw&#10;BFRVdVviIHgEVMUCY6xnFyIHPnwUtiMxqCngBJOx7PTowwj9DYnf9VarZqu0TkncGvGggZwYzluH&#10;YiL/A6VNxBob3xoJ400WNY6qYhSG/YDFGO5tc0aPvONbhT09Mh92DHBLCkp63Jya+u9HBoIS/cng&#10;aBbFTXQgpOSmvM1RLlxX9tcVZnhrcSEDJWP4ENJ6jj1+OAYrVdJ9aWVqFjciOTdtb1y56zyhLv/Y&#10;+hcAAAD//wMAUEsDBBQABgAIAAAAIQC9XBfG3QAAAAkBAAAPAAAAZHJzL2Rvd25yZXYueG1sTI9P&#10;T8MwDMXvSHyHyEjctnQT+6PSdEJIuyEmBmjXrDFNWeNUjdeVb493gpvt9/T8e8VmDK0asE9NJAOz&#10;aQYKqYquodrAx/t2sgaV2JKzbSQ08IMJNuXtTWFzFy/0hsOeayUhlHJrwDN3udap8hhsmsYOSbSv&#10;2AfLsva1dr29SHho9TzLljrYhuSDtx0+e6xO+3Mw8PKQdt9bHPzucKi4e2UfP0+jMfd349MjKMaR&#10;/8xwxRd0KIXpGM/kkmoNzKUJG5isljJc9Wy9AHWUy2y1AF0W+n+D8hcAAP//AwBQSwECLQAUAAYA&#10;CAAAACEAtoM4kv4AAADhAQAAEwAAAAAAAAAAAAAAAAAAAAAAW0NvbnRlbnRfVHlwZXNdLnhtbFBL&#10;AQItABQABgAIAAAAIQA4/SH/1gAAAJQBAAALAAAAAAAAAAAAAAAAAC8BAABfcmVscy8ucmVsc1BL&#10;AQItABQABgAIAAAAIQCR8ZD66gEAAKsDAAAOAAAAAAAAAAAAAAAAAC4CAABkcnMvZTJvRG9jLnht&#10;bFBLAQItABQABgAIAAAAIQC9XBfG3QAAAAkBAAAPAAAAAAAAAAAAAAAAAEQEAABkcnMvZG93bnJl&#10;di54bWxQSwUGAAAAAAQABADzAAAATgUAAAAA&#10;" fillcolor="white [3201]" stroked="f">
                      <v:textbox inset="2.53958mm,1.2694mm,2.53958mm,1.2694mm">
                        <w:txbxContent>
                          <w:p w14:paraId="68EDC4D5" w14:textId="77777777" w:rsidR="005457A3" w:rsidRDefault="005457A3">
                            <w:pPr>
                              <w:spacing w:line="258" w:lineRule="auto"/>
                              <w:textDirection w:val="btLr"/>
                            </w:pPr>
                          </w:p>
                          <w:p w14:paraId="04A51BFD" w14:textId="77777777" w:rsidR="005457A3" w:rsidRDefault="005457A3">
                            <w:pPr>
                              <w:spacing w:line="258" w:lineRule="auto"/>
                              <w:textDirection w:val="btLr"/>
                            </w:pPr>
                          </w:p>
                          <w:p w14:paraId="4D2F6F02" w14:textId="77777777" w:rsidR="005457A3" w:rsidRDefault="005457A3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 xml:space="preserve">Tüm matematik dosya </w:t>
                            </w:r>
                            <w:proofErr w:type="gramStart"/>
                            <w:r>
                              <w:rPr>
                                <w:color w:val="000000"/>
                              </w:rPr>
                              <w:t>doküman</w:t>
                            </w:r>
                            <w:proofErr w:type="gramEnd"/>
                            <w:r>
                              <w:rPr>
                                <w:color w:val="000000"/>
                              </w:rPr>
                              <w:t xml:space="preserve"> ve planlar için</w:t>
                            </w:r>
                          </w:p>
                          <w:p w14:paraId="2FC27F1D" w14:textId="77777777" w:rsidR="005457A3" w:rsidRDefault="005457A3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ORTAOKULDOKUMAN.COM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5457A3" w:rsidRPr="005457A3" w14:paraId="51CFA8A1" w14:textId="77777777" w:rsidTr="005457A3">
        <w:trPr>
          <w:trHeight w:val="930"/>
        </w:trPr>
        <w:tc>
          <w:tcPr>
            <w:tcW w:w="513" w:type="dxa"/>
            <w:vMerge/>
            <w:vAlign w:val="center"/>
          </w:tcPr>
          <w:p w14:paraId="00000027" w14:textId="77777777" w:rsidR="005457A3" w:rsidRPr="005457A3" w:rsidRDefault="005457A3" w:rsidP="005457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14:paraId="00000028" w14:textId="77777777" w:rsidR="005457A3" w:rsidRPr="005457A3" w:rsidRDefault="005457A3" w:rsidP="00545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b/>
                <w:sz w:val="20"/>
                <w:szCs w:val="20"/>
              </w:rPr>
              <w:t>2.HAFTA</w:t>
            </w:r>
            <w:r w:rsidRPr="005457A3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(20-26)</w:t>
            </w:r>
          </w:p>
        </w:tc>
        <w:tc>
          <w:tcPr>
            <w:tcW w:w="708" w:type="dxa"/>
            <w:vAlign w:val="center"/>
          </w:tcPr>
          <w:p w14:paraId="00000029" w14:textId="77777777" w:rsidR="005457A3" w:rsidRPr="005457A3" w:rsidRDefault="005457A3" w:rsidP="00545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4 saat</w:t>
            </w:r>
          </w:p>
        </w:tc>
        <w:tc>
          <w:tcPr>
            <w:tcW w:w="1134" w:type="dxa"/>
            <w:vAlign w:val="center"/>
          </w:tcPr>
          <w:p w14:paraId="0000002A" w14:textId="77777777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Mevsimler ve İklim</w:t>
            </w:r>
          </w:p>
        </w:tc>
        <w:tc>
          <w:tcPr>
            <w:tcW w:w="3402" w:type="dxa"/>
            <w:vAlign w:val="center"/>
          </w:tcPr>
          <w:p w14:paraId="0000002B" w14:textId="77777777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F.8.1.1.1. Mevsimlerin oluşumuna yönelik tahminlerde bulunur.</w:t>
            </w:r>
          </w:p>
        </w:tc>
        <w:tc>
          <w:tcPr>
            <w:tcW w:w="1276" w:type="dxa"/>
            <w:vAlign w:val="center"/>
          </w:tcPr>
          <w:p w14:paraId="0000002C" w14:textId="77777777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F.8.1.1. Mevsimlerin Oluşumu</w:t>
            </w:r>
          </w:p>
        </w:tc>
        <w:tc>
          <w:tcPr>
            <w:tcW w:w="1559" w:type="dxa"/>
            <w:vAlign w:val="center"/>
          </w:tcPr>
          <w:p w14:paraId="0000002D" w14:textId="77777777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Dünya ve Evren</w:t>
            </w:r>
          </w:p>
        </w:tc>
        <w:tc>
          <w:tcPr>
            <w:tcW w:w="3402" w:type="dxa"/>
            <w:vAlign w:val="center"/>
          </w:tcPr>
          <w:p w14:paraId="0000002E" w14:textId="77777777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2" w:type="dxa"/>
            <w:vAlign w:val="center"/>
          </w:tcPr>
          <w:p w14:paraId="0000002F" w14:textId="77777777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57A3" w:rsidRPr="005457A3" w14:paraId="26851270" w14:textId="77777777" w:rsidTr="005457A3">
        <w:trPr>
          <w:trHeight w:val="705"/>
        </w:trPr>
        <w:tc>
          <w:tcPr>
            <w:tcW w:w="513" w:type="dxa"/>
            <w:vMerge/>
            <w:vAlign w:val="center"/>
          </w:tcPr>
          <w:p w14:paraId="00000030" w14:textId="77777777" w:rsidR="005457A3" w:rsidRPr="005457A3" w:rsidRDefault="005457A3" w:rsidP="005457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14:paraId="00000031" w14:textId="77777777" w:rsidR="005457A3" w:rsidRPr="005457A3" w:rsidRDefault="005457A3" w:rsidP="00545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b/>
                <w:sz w:val="20"/>
                <w:szCs w:val="20"/>
              </w:rPr>
              <w:t>3.HAFTA</w:t>
            </w:r>
            <w:r w:rsidRPr="005457A3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(27-03)</w:t>
            </w:r>
          </w:p>
        </w:tc>
        <w:tc>
          <w:tcPr>
            <w:tcW w:w="708" w:type="dxa"/>
            <w:vAlign w:val="center"/>
          </w:tcPr>
          <w:p w14:paraId="00000032" w14:textId="77777777" w:rsidR="005457A3" w:rsidRPr="005457A3" w:rsidRDefault="005457A3" w:rsidP="00545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4 saat</w:t>
            </w:r>
          </w:p>
        </w:tc>
        <w:tc>
          <w:tcPr>
            <w:tcW w:w="1134" w:type="dxa"/>
            <w:vAlign w:val="center"/>
          </w:tcPr>
          <w:p w14:paraId="00000033" w14:textId="77777777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Mevsimler ve İklim</w:t>
            </w:r>
          </w:p>
        </w:tc>
        <w:tc>
          <w:tcPr>
            <w:tcW w:w="3402" w:type="dxa"/>
            <w:vAlign w:val="center"/>
          </w:tcPr>
          <w:p w14:paraId="00000034" w14:textId="1A41F211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F.8.1.2.1. İklim ve hava olayları arasındaki farkı açıklar.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</w:t>
            </w: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 xml:space="preserve"> F.8.1.2.2. İklim biliminin (klimatoloji) bir bilim dalı olduğunu ve bu alanda çalışan uzmanlara iklim bilimci (klimatolog) adı verildiğini söyler.</w:t>
            </w:r>
          </w:p>
        </w:tc>
        <w:tc>
          <w:tcPr>
            <w:tcW w:w="1276" w:type="dxa"/>
            <w:vAlign w:val="center"/>
          </w:tcPr>
          <w:p w14:paraId="00000035" w14:textId="77777777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F.8.1.2. İklim ve Hava Hareketleri</w:t>
            </w:r>
          </w:p>
        </w:tc>
        <w:tc>
          <w:tcPr>
            <w:tcW w:w="1559" w:type="dxa"/>
            <w:vAlign w:val="center"/>
          </w:tcPr>
          <w:p w14:paraId="00000036" w14:textId="77777777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Dünya ve Evren</w:t>
            </w:r>
          </w:p>
        </w:tc>
        <w:tc>
          <w:tcPr>
            <w:tcW w:w="3402" w:type="dxa"/>
            <w:vAlign w:val="center"/>
          </w:tcPr>
          <w:p w14:paraId="00000037" w14:textId="77777777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2" w:type="dxa"/>
            <w:vAlign w:val="center"/>
          </w:tcPr>
          <w:p w14:paraId="00000038" w14:textId="77777777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57A3" w:rsidRPr="005457A3" w14:paraId="5A212662" w14:textId="77777777" w:rsidTr="005457A3">
        <w:trPr>
          <w:trHeight w:val="285"/>
        </w:trPr>
        <w:tc>
          <w:tcPr>
            <w:tcW w:w="513" w:type="dxa"/>
            <w:vMerge w:val="restart"/>
            <w:vAlign w:val="center"/>
          </w:tcPr>
          <w:p w14:paraId="00000039" w14:textId="77777777" w:rsidR="005457A3" w:rsidRPr="005457A3" w:rsidRDefault="005457A3" w:rsidP="005457A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EKİM</w:t>
            </w:r>
          </w:p>
        </w:tc>
        <w:tc>
          <w:tcPr>
            <w:tcW w:w="994" w:type="dxa"/>
            <w:vAlign w:val="center"/>
          </w:tcPr>
          <w:p w14:paraId="0000003A" w14:textId="77777777" w:rsidR="005457A3" w:rsidRPr="005457A3" w:rsidRDefault="005457A3" w:rsidP="005457A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b/>
                <w:sz w:val="20"/>
                <w:szCs w:val="20"/>
              </w:rPr>
              <w:t>4.HAFTA</w:t>
            </w:r>
            <w:r w:rsidRPr="005457A3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(04-10)</w:t>
            </w:r>
          </w:p>
        </w:tc>
        <w:tc>
          <w:tcPr>
            <w:tcW w:w="708" w:type="dxa"/>
            <w:vAlign w:val="center"/>
          </w:tcPr>
          <w:p w14:paraId="0000003B" w14:textId="77777777" w:rsidR="005457A3" w:rsidRPr="005457A3" w:rsidRDefault="005457A3" w:rsidP="00545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4 saat</w:t>
            </w:r>
          </w:p>
        </w:tc>
        <w:tc>
          <w:tcPr>
            <w:tcW w:w="1134" w:type="dxa"/>
            <w:vAlign w:val="center"/>
          </w:tcPr>
          <w:p w14:paraId="0000003C" w14:textId="77777777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DNA ve Genetik Kod</w:t>
            </w:r>
          </w:p>
        </w:tc>
        <w:tc>
          <w:tcPr>
            <w:tcW w:w="3402" w:type="dxa"/>
            <w:vAlign w:val="center"/>
          </w:tcPr>
          <w:p w14:paraId="0000003D" w14:textId="70DA4EB1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F.8.1.2.2. İklim biliminin (klimatoloji) bir bilim dalı olduğunu ve bu alanda çalışan uzmanlara iklim bilimci (klimatolog) adı verildiğini söyler.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(2saat)                                                   </w:t>
            </w: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F.8.2.1.1. Nükleotid, gen, DNA ve kromozom kavramlarını açıklayarak bu kavramlar arasında ilişki kurar. F.8.2.1.2. DNA’nın yapısını model üzerinde gösterir.</w:t>
            </w:r>
          </w:p>
        </w:tc>
        <w:tc>
          <w:tcPr>
            <w:tcW w:w="1276" w:type="dxa"/>
            <w:vAlign w:val="center"/>
          </w:tcPr>
          <w:p w14:paraId="4E7D42D4" w14:textId="77777777" w:rsid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 xml:space="preserve">F.8.1.2. İklim ve Hava Hareketleri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(2saat)</w:t>
            </w:r>
          </w:p>
          <w:p w14:paraId="0000003E" w14:textId="5A140E81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F.8.2.1. DNA ve Genetik Kod</w:t>
            </w:r>
          </w:p>
        </w:tc>
        <w:tc>
          <w:tcPr>
            <w:tcW w:w="1559" w:type="dxa"/>
            <w:vAlign w:val="center"/>
          </w:tcPr>
          <w:p w14:paraId="0000003F" w14:textId="77777777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Canlılar ve Yaşam</w:t>
            </w:r>
          </w:p>
        </w:tc>
        <w:tc>
          <w:tcPr>
            <w:tcW w:w="3402" w:type="dxa"/>
            <w:vAlign w:val="center"/>
          </w:tcPr>
          <w:p w14:paraId="73540AEF" w14:textId="77777777" w:rsid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 xml:space="preserve">Bazların isimleri verilirken pürin ve </w:t>
            </w:r>
            <w:proofErr w:type="spellStart"/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pirimidin</w:t>
            </w:r>
            <w:proofErr w:type="spellEnd"/>
            <w:r w:rsidRPr="005457A3">
              <w:rPr>
                <w:rFonts w:ascii="Times New Roman" w:hAnsi="Times New Roman" w:cs="Times New Roman"/>
                <w:sz w:val="20"/>
                <w:szCs w:val="20"/>
              </w:rPr>
              <w:t xml:space="preserve"> ayrımına girilmez </w:t>
            </w:r>
          </w:p>
          <w:p w14:paraId="4608C980" w14:textId="77777777" w:rsid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 xml:space="preserve">a. Hidrojen, glikozit, ester, </w:t>
            </w:r>
            <w:proofErr w:type="spellStart"/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fosfodiester</w:t>
            </w:r>
            <w:proofErr w:type="spellEnd"/>
            <w:r w:rsidRPr="005457A3">
              <w:rPr>
                <w:rFonts w:ascii="Times New Roman" w:hAnsi="Times New Roman" w:cs="Times New Roman"/>
                <w:sz w:val="20"/>
                <w:szCs w:val="20"/>
              </w:rPr>
              <w:t xml:space="preserve"> bağlarına girilmez. </w:t>
            </w:r>
          </w:p>
          <w:p w14:paraId="28A783BA" w14:textId="77777777" w:rsid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 xml:space="preserve">b. DNA’daki hataların onarılıp onarılmadığı belirtilir. </w:t>
            </w:r>
          </w:p>
          <w:p w14:paraId="00000040" w14:textId="5A2716EE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c. DNA’daki nükleotid hesaplamaları verilmez.</w:t>
            </w:r>
          </w:p>
        </w:tc>
        <w:tc>
          <w:tcPr>
            <w:tcW w:w="1352" w:type="dxa"/>
            <w:vAlign w:val="center"/>
          </w:tcPr>
          <w:p w14:paraId="00000041" w14:textId="77777777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57A3" w:rsidRPr="005457A3" w14:paraId="44CA5352" w14:textId="77777777" w:rsidTr="005457A3">
        <w:trPr>
          <w:trHeight w:val="240"/>
        </w:trPr>
        <w:tc>
          <w:tcPr>
            <w:tcW w:w="513" w:type="dxa"/>
            <w:vMerge/>
            <w:vAlign w:val="center"/>
          </w:tcPr>
          <w:p w14:paraId="00000042" w14:textId="77777777" w:rsidR="005457A3" w:rsidRPr="005457A3" w:rsidRDefault="005457A3" w:rsidP="005457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14:paraId="00000043" w14:textId="77777777" w:rsidR="005457A3" w:rsidRPr="005457A3" w:rsidRDefault="005457A3" w:rsidP="005457A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b/>
                <w:sz w:val="20"/>
                <w:szCs w:val="20"/>
              </w:rPr>
              <w:t>5.HAFTA</w:t>
            </w:r>
            <w:r w:rsidRPr="005457A3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(11-17)</w:t>
            </w:r>
          </w:p>
        </w:tc>
        <w:tc>
          <w:tcPr>
            <w:tcW w:w="708" w:type="dxa"/>
            <w:vAlign w:val="center"/>
          </w:tcPr>
          <w:p w14:paraId="00000044" w14:textId="77777777" w:rsidR="005457A3" w:rsidRPr="005457A3" w:rsidRDefault="005457A3" w:rsidP="00545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4 saat</w:t>
            </w:r>
          </w:p>
        </w:tc>
        <w:tc>
          <w:tcPr>
            <w:tcW w:w="1134" w:type="dxa"/>
            <w:vAlign w:val="center"/>
          </w:tcPr>
          <w:p w14:paraId="00000045" w14:textId="77777777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DNA ve Genetik Kod</w:t>
            </w:r>
          </w:p>
        </w:tc>
        <w:tc>
          <w:tcPr>
            <w:tcW w:w="3402" w:type="dxa"/>
            <w:vAlign w:val="center"/>
          </w:tcPr>
          <w:p w14:paraId="00000046" w14:textId="5D56D771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 xml:space="preserve">F.8.2.1.2. DNA’nın yapısını model üzerinde gösterir.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</w:t>
            </w: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 xml:space="preserve">F.8.2.1.3. DNA’nın kendini nasıl eşlediğini ifade eder.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(2saat)                  </w:t>
            </w: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F.8.2.2.1. Kalıtım ile ilgili kavramları tanımlar.</w:t>
            </w:r>
          </w:p>
        </w:tc>
        <w:tc>
          <w:tcPr>
            <w:tcW w:w="1276" w:type="dxa"/>
            <w:vAlign w:val="center"/>
          </w:tcPr>
          <w:p w14:paraId="00000047" w14:textId="21D2DC57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 xml:space="preserve">F.8.2.1. DNA ve Genetik Kod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(2saat) </w:t>
            </w: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 xml:space="preserve">F.8.2.2. Kalıtım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(2saat)</w:t>
            </w:r>
          </w:p>
        </w:tc>
        <w:tc>
          <w:tcPr>
            <w:tcW w:w="1559" w:type="dxa"/>
            <w:vAlign w:val="center"/>
          </w:tcPr>
          <w:p w14:paraId="00000048" w14:textId="77777777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Canlılar ve Yaşam</w:t>
            </w:r>
          </w:p>
        </w:tc>
        <w:tc>
          <w:tcPr>
            <w:tcW w:w="3402" w:type="dxa"/>
            <w:vAlign w:val="center"/>
          </w:tcPr>
          <w:p w14:paraId="16909519" w14:textId="77777777" w:rsid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 xml:space="preserve">a. </w:t>
            </w:r>
            <w:proofErr w:type="spellStart"/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Replikasyon</w:t>
            </w:r>
            <w:proofErr w:type="spellEnd"/>
            <w:r w:rsidRPr="005457A3">
              <w:rPr>
                <w:rFonts w:ascii="Times New Roman" w:hAnsi="Times New Roman" w:cs="Times New Roman"/>
                <w:sz w:val="20"/>
                <w:szCs w:val="20"/>
              </w:rPr>
              <w:t xml:space="preserve"> ifadesi kullanılmaz.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2373EFF" w14:textId="77777777" w:rsid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 xml:space="preserve">b. Eşlenme deneyleri anlatılmaz. </w:t>
            </w:r>
          </w:p>
          <w:p w14:paraId="00000049" w14:textId="43B497FB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c. Eşlenme ile ilgili hesaplama sorularına girilmez</w:t>
            </w:r>
          </w:p>
        </w:tc>
        <w:tc>
          <w:tcPr>
            <w:tcW w:w="1352" w:type="dxa"/>
            <w:vAlign w:val="center"/>
          </w:tcPr>
          <w:p w14:paraId="0000004A" w14:textId="77777777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57A3" w:rsidRPr="005457A3" w14:paraId="20EB42D6" w14:textId="77777777" w:rsidTr="005457A3">
        <w:trPr>
          <w:trHeight w:val="168"/>
        </w:trPr>
        <w:tc>
          <w:tcPr>
            <w:tcW w:w="513" w:type="dxa"/>
            <w:vMerge/>
            <w:vAlign w:val="center"/>
          </w:tcPr>
          <w:p w14:paraId="0000004B" w14:textId="77777777" w:rsidR="005457A3" w:rsidRPr="005457A3" w:rsidRDefault="005457A3" w:rsidP="005457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14:paraId="0000004C" w14:textId="77777777" w:rsidR="005457A3" w:rsidRPr="005457A3" w:rsidRDefault="005457A3" w:rsidP="005457A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b/>
                <w:sz w:val="20"/>
                <w:szCs w:val="20"/>
              </w:rPr>
              <w:t>6.HAFTA</w:t>
            </w:r>
            <w:r w:rsidRPr="005457A3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(18-24)</w:t>
            </w:r>
          </w:p>
        </w:tc>
        <w:tc>
          <w:tcPr>
            <w:tcW w:w="708" w:type="dxa"/>
            <w:vAlign w:val="center"/>
          </w:tcPr>
          <w:p w14:paraId="0000004D" w14:textId="77777777" w:rsidR="005457A3" w:rsidRPr="005457A3" w:rsidRDefault="005457A3" w:rsidP="00545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4 saat</w:t>
            </w:r>
          </w:p>
        </w:tc>
        <w:tc>
          <w:tcPr>
            <w:tcW w:w="1134" w:type="dxa"/>
            <w:vAlign w:val="center"/>
          </w:tcPr>
          <w:p w14:paraId="0000004E" w14:textId="77777777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 xml:space="preserve">DNA ve Genetik </w:t>
            </w:r>
            <w:proofErr w:type="spellStart"/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KodDNA</w:t>
            </w:r>
            <w:proofErr w:type="spellEnd"/>
            <w:r w:rsidRPr="005457A3">
              <w:rPr>
                <w:rFonts w:ascii="Times New Roman" w:hAnsi="Times New Roman" w:cs="Times New Roman"/>
                <w:sz w:val="20"/>
                <w:szCs w:val="20"/>
              </w:rPr>
              <w:t xml:space="preserve"> ve Genetik Kod</w:t>
            </w:r>
          </w:p>
        </w:tc>
        <w:tc>
          <w:tcPr>
            <w:tcW w:w="3402" w:type="dxa"/>
            <w:vAlign w:val="center"/>
          </w:tcPr>
          <w:p w14:paraId="0000004F" w14:textId="7D6F04A2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 xml:space="preserve">F.8.2.2.1. Kalıtım ile ilgili kavramları tanımlar.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</w:t>
            </w: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F.8.2.2.2. Tek karakter çaprazlamaları ile ilgili problemler çözerek sonuçlar hakkında yorum yapar.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</w:t>
            </w: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F.8.2.2.1. Kalıtım ile ilgili kavramları tanımlar.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</w:t>
            </w: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 xml:space="preserve"> F.8.2.2.2. Tek karakter çaprazlamaları ile ilgili problemler çözerek sonuçlar hakkında yorum yapar.</w:t>
            </w:r>
          </w:p>
        </w:tc>
        <w:tc>
          <w:tcPr>
            <w:tcW w:w="1276" w:type="dxa"/>
            <w:vAlign w:val="center"/>
          </w:tcPr>
          <w:p w14:paraId="00000050" w14:textId="3E8B3812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F.8.2.2. Kalıtım</w:t>
            </w:r>
          </w:p>
        </w:tc>
        <w:tc>
          <w:tcPr>
            <w:tcW w:w="1559" w:type="dxa"/>
            <w:vAlign w:val="center"/>
          </w:tcPr>
          <w:p w14:paraId="00000051" w14:textId="126BE9E1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Canlılar ve Yaşam</w:t>
            </w:r>
          </w:p>
        </w:tc>
        <w:tc>
          <w:tcPr>
            <w:tcW w:w="3402" w:type="dxa"/>
            <w:vAlign w:val="center"/>
          </w:tcPr>
          <w:p w14:paraId="516F515C" w14:textId="77777777" w:rsid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 xml:space="preserve">a. Gen, </w:t>
            </w:r>
            <w:proofErr w:type="spellStart"/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fenotip</w:t>
            </w:r>
            <w:proofErr w:type="spellEnd"/>
            <w:r w:rsidRPr="005457A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genotip</w:t>
            </w:r>
            <w:proofErr w:type="spellEnd"/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, saf döl ve melez döl kavramlarına değinilir.</w:t>
            </w:r>
          </w:p>
          <w:p w14:paraId="751B782A" w14:textId="77777777" w:rsid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 xml:space="preserve"> b. Baskın ve çekinik gen kavramlarına </w:t>
            </w:r>
            <w:proofErr w:type="spellStart"/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değinilira</w:t>
            </w:r>
            <w:proofErr w:type="spellEnd"/>
            <w:r w:rsidRPr="005457A3">
              <w:rPr>
                <w:rFonts w:ascii="Times New Roman" w:hAnsi="Times New Roman" w:cs="Times New Roman"/>
                <w:sz w:val="20"/>
                <w:szCs w:val="20"/>
              </w:rPr>
              <w:t xml:space="preserve">. Gen, </w:t>
            </w:r>
            <w:proofErr w:type="spellStart"/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fenotip</w:t>
            </w:r>
            <w:proofErr w:type="spellEnd"/>
            <w:r w:rsidRPr="005457A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genotip</w:t>
            </w:r>
            <w:proofErr w:type="spellEnd"/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, saf döl ve melez döl kavramlarına değinilir.</w:t>
            </w:r>
          </w:p>
          <w:p w14:paraId="00000052" w14:textId="151BB902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2" w:type="dxa"/>
            <w:vAlign w:val="center"/>
          </w:tcPr>
          <w:p w14:paraId="00000053" w14:textId="77777777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57A3" w:rsidRPr="005457A3" w14:paraId="7C6FE19B" w14:textId="77777777" w:rsidTr="005457A3">
        <w:trPr>
          <w:trHeight w:val="198"/>
        </w:trPr>
        <w:tc>
          <w:tcPr>
            <w:tcW w:w="513" w:type="dxa"/>
            <w:vMerge/>
            <w:vAlign w:val="center"/>
          </w:tcPr>
          <w:p w14:paraId="00000054" w14:textId="77777777" w:rsidR="005457A3" w:rsidRPr="005457A3" w:rsidRDefault="005457A3" w:rsidP="005457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14:paraId="00000055" w14:textId="77777777" w:rsidR="005457A3" w:rsidRPr="005457A3" w:rsidRDefault="005457A3" w:rsidP="005457A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b/>
                <w:sz w:val="20"/>
                <w:szCs w:val="20"/>
              </w:rPr>
              <w:t>7.HAFTA</w:t>
            </w:r>
            <w:r w:rsidRPr="005457A3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(25-31)</w:t>
            </w:r>
          </w:p>
        </w:tc>
        <w:tc>
          <w:tcPr>
            <w:tcW w:w="708" w:type="dxa"/>
            <w:vAlign w:val="center"/>
          </w:tcPr>
          <w:p w14:paraId="00000056" w14:textId="77777777" w:rsidR="005457A3" w:rsidRPr="005457A3" w:rsidRDefault="005457A3" w:rsidP="00545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4 saat</w:t>
            </w:r>
          </w:p>
        </w:tc>
        <w:tc>
          <w:tcPr>
            <w:tcW w:w="1134" w:type="dxa"/>
            <w:vAlign w:val="center"/>
          </w:tcPr>
          <w:p w14:paraId="00000057" w14:textId="77777777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DNA ve Genetik Kod</w:t>
            </w:r>
          </w:p>
        </w:tc>
        <w:tc>
          <w:tcPr>
            <w:tcW w:w="3402" w:type="dxa"/>
            <w:vAlign w:val="center"/>
          </w:tcPr>
          <w:p w14:paraId="474610F3" w14:textId="77777777" w:rsid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F.8.2.2.2. Tek karakter çaprazlamaları ile ilgili problemler çözerek sonuçlar hakkında yorum yapar.</w:t>
            </w:r>
          </w:p>
          <w:p w14:paraId="00000058" w14:textId="1EA551F6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 xml:space="preserve"> F.8.2.2.3. Akraba evliliklerinin genetik sonuçlarını tartışır.</w:t>
            </w:r>
          </w:p>
        </w:tc>
        <w:tc>
          <w:tcPr>
            <w:tcW w:w="1276" w:type="dxa"/>
            <w:vAlign w:val="center"/>
          </w:tcPr>
          <w:p w14:paraId="00000059" w14:textId="77777777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F.8.2.2. Kalıtım</w:t>
            </w:r>
          </w:p>
        </w:tc>
        <w:tc>
          <w:tcPr>
            <w:tcW w:w="1559" w:type="dxa"/>
            <w:vAlign w:val="center"/>
          </w:tcPr>
          <w:p w14:paraId="0000005A" w14:textId="77777777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Canlılar ve Yaşam</w:t>
            </w:r>
          </w:p>
        </w:tc>
        <w:tc>
          <w:tcPr>
            <w:tcW w:w="3402" w:type="dxa"/>
            <w:vAlign w:val="center"/>
          </w:tcPr>
          <w:p w14:paraId="0000005B" w14:textId="5C9D6E82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 xml:space="preserve">a. Çaprazlamalarda sadece bezelye karakterleri kullanılır.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</w:t>
            </w: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 xml:space="preserve">b. Diğer canlılarda da karakterlerin aktarımının benzer olduğu vurgulanır.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c. İnsanda çocuğun cinsiyetinin babadan gelen eşey kromozomu ile belirlendiği vurgulanır.</w:t>
            </w:r>
          </w:p>
        </w:tc>
        <w:tc>
          <w:tcPr>
            <w:tcW w:w="1352" w:type="dxa"/>
            <w:vAlign w:val="center"/>
          </w:tcPr>
          <w:p w14:paraId="0000005C" w14:textId="77777777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29 Ekim Cumhuriyet Bayramı</w:t>
            </w:r>
          </w:p>
        </w:tc>
      </w:tr>
      <w:tr w:rsidR="005457A3" w:rsidRPr="005457A3" w14:paraId="6B2EFDA7" w14:textId="77777777" w:rsidTr="005457A3">
        <w:trPr>
          <w:trHeight w:val="210"/>
        </w:trPr>
        <w:tc>
          <w:tcPr>
            <w:tcW w:w="513" w:type="dxa"/>
            <w:vMerge w:val="restart"/>
            <w:vAlign w:val="center"/>
          </w:tcPr>
          <w:p w14:paraId="0000005D" w14:textId="77777777" w:rsidR="005457A3" w:rsidRPr="005457A3" w:rsidRDefault="005457A3" w:rsidP="005457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 xml:space="preserve">KASIM </w:t>
            </w:r>
            <w:hyperlink r:id="rId10">
              <w:r w:rsidRPr="005457A3">
                <w:rPr>
                  <w:rFonts w:ascii="Times New Roman" w:hAnsi="Times New Roman" w:cs="Times New Roman"/>
                  <w:color w:val="FFFFFF"/>
                  <w:sz w:val="20"/>
                  <w:szCs w:val="20"/>
                  <w:u w:val="single"/>
                </w:rPr>
                <w:t>ortaokul matematik</w:t>
              </w:r>
            </w:hyperlink>
          </w:p>
        </w:tc>
        <w:tc>
          <w:tcPr>
            <w:tcW w:w="994" w:type="dxa"/>
            <w:vAlign w:val="center"/>
          </w:tcPr>
          <w:p w14:paraId="0000005E" w14:textId="77777777" w:rsidR="005457A3" w:rsidRPr="005457A3" w:rsidRDefault="005457A3" w:rsidP="005457A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b/>
                <w:sz w:val="20"/>
                <w:szCs w:val="20"/>
              </w:rPr>
              <w:t>8.HAFTA</w:t>
            </w:r>
            <w:r w:rsidRPr="005457A3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(1-07)</w:t>
            </w:r>
          </w:p>
        </w:tc>
        <w:tc>
          <w:tcPr>
            <w:tcW w:w="708" w:type="dxa"/>
            <w:vAlign w:val="center"/>
          </w:tcPr>
          <w:p w14:paraId="0000005F" w14:textId="77777777" w:rsidR="005457A3" w:rsidRPr="005457A3" w:rsidRDefault="005457A3" w:rsidP="00545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4 saat</w:t>
            </w:r>
          </w:p>
        </w:tc>
        <w:tc>
          <w:tcPr>
            <w:tcW w:w="1134" w:type="dxa"/>
            <w:vAlign w:val="center"/>
          </w:tcPr>
          <w:p w14:paraId="00000060" w14:textId="77777777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DNA ve Genetik Kod</w:t>
            </w:r>
          </w:p>
        </w:tc>
        <w:tc>
          <w:tcPr>
            <w:tcW w:w="3402" w:type="dxa"/>
            <w:vAlign w:val="center"/>
          </w:tcPr>
          <w:p w14:paraId="00000061" w14:textId="2A99E164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F.8.2.3.1. Örneklerden yola çıkarak mutasyonu açıklar.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</w:t>
            </w: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 xml:space="preserve"> F.8.2.3.2. Örneklerden yola çıkarak modifikasyonu açıklar.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</w:t>
            </w: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 xml:space="preserve">F.8.2.3.3. Mutasyonla modifikasyon arasındaki farklar ile ilgili çıkarımda bulunur.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(2saat)                               </w:t>
            </w: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F.8.2.4.1. Canlıların yaşadıkları çevreye uyumlarını gözlem yaparak açıklar</w:t>
            </w:r>
          </w:p>
        </w:tc>
        <w:tc>
          <w:tcPr>
            <w:tcW w:w="1276" w:type="dxa"/>
            <w:vAlign w:val="center"/>
          </w:tcPr>
          <w:p w14:paraId="6961FB4A" w14:textId="77777777" w:rsid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 xml:space="preserve">F.8.2.3. Mutasyon ve Modifikasyon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(2saat)</w:t>
            </w:r>
          </w:p>
          <w:p w14:paraId="00000062" w14:textId="68C1AEF6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F.8.2.4. Adaptasyon (Çevreye Uyum)</w:t>
            </w:r>
          </w:p>
        </w:tc>
        <w:tc>
          <w:tcPr>
            <w:tcW w:w="1559" w:type="dxa"/>
            <w:vAlign w:val="center"/>
          </w:tcPr>
          <w:p w14:paraId="00000063" w14:textId="77777777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Canlılar ve Yaşam</w:t>
            </w:r>
          </w:p>
        </w:tc>
        <w:tc>
          <w:tcPr>
            <w:tcW w:w="3402" w:type="dxa"/>
            <w:vAlign w:val="center"/>
          </w:tcPr>
          <w:p w14:paraId="00000064" w14:textId="77777777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Adaptasyonların kalıtsal olduğu vurgulanır.</w:t>
            </w:r>
          </w:p>
        </w:tc>
        <w:tc>
          <w:tcPr>
            <w:tcW w:w="1352" w:type="dxa"/>
            <w:vAlign w:val="center"/>
          </w:tcPr>
          <w:p w14:paraId="00000065" w14:textId="77777777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57A3" w:rsidRPr="005457A3" w14:paraId="04C5E3BC" w14:textId="77777777" w:rsidTr="005457A3">
        <w:trPr>
          <w:trHeight w:val="138"/>
        </w:trPr>
        <w:tc>
          <w:tcPr>
            <w:tcW w:w="513" w:type="dxa"/>
            <w:vMerge/>
            <w:vAlign w:val="center"/>
          </w:tcPr>
          <w:p w14:paraId="00000066" w14:textId="77777777" w:rsidR="005457A3" w:rsidRPr="005457A3" w:rsidRDefault="005457A3" w:rsidP="005457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14:paraId="00000067" w14:textId="77777777" w:rsidR="005457A3" w:rsidRPr="005457A3" w:rsidRDefault="005457A3" w:rsidP="005457A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b/>
                <w:sz w:val="20"/>
                <w:szCs w:val="20"/>
              </w:rPr>
              <w:t>9.HAFTA</w:t>
            </w:r>
            <w:r w:rsidRPr="005457A3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(8-14)</w:t>
            </w:r>
          </w:p>
        </w:tc>
        <w:tc>
          <w:tcPr>
            <w:tcW w:w="708" w:type="dxa"/>
            <w:vAlign w:val="center"/>
          </w:tcPr>
          <w:p w14:paraId="00000068" w14:textId="77777777" w:rsidR="005457A3" w:rsidRPr="005457A3" w:rsidRDefault="005457A3" w:rsidP="00545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4 saat</w:t>
            </w:r>
          </w:p>
        </w:tc>
        <w:tc>
          <w:tcPr>
            <w:tcW w:w="1134" w:type="dxa"/>
            <w:vAlign w:val="center"/>
          </w:tcPr>
          <w:p w14:paraId="00000069" w14:textId="77777777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Basınç</w:t>
            </w:r>
          </w:p>
        </w:tc>
        <w:tc>
          <w:tcPr>
            <w:tcW w:w="3402" w:type="dxa"/>
            <w:vAlign w:val="center"/>
          </w:tcPr>
          <w:p w14:paraId="0000006A" w14:textId="0AE5B265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 xml:space="preserve">F.8.2.5.1. Genetik mühendisliğini ve </w:t>
            </w:r>
            <w:proofErr w:type="spellStart"/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biyoteknolojiyi</w:t>
            </w:r>
            <w:proofErr w:type="spellEnd"/>
            <w:r w:rsidRPr="005457A3">
              <w:rPr>
                <w:rFonts w:ascii="Times New Roman" w:hAnsi="Times New Roman" w:cs="Times New Roman"/>
                <w:sz w:val="20"/>
                <w:szCs w:val="20"/>
              </w:rPr>
              <w:t xml:space="preserve"> ilişkilendirir.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</w:t>
            </w: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 xml:space="preserve">F.8.2.5.2. </w:t>
            </w:r>
            <w:proofErr w:type="spellStart"/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Biyoteknolojik</w:t>
            </w:r>
            <w:proofErr w:type="spellEnd"/>
            <w:r w:rsidRPr="005457A3">
              <w:rPr>
                <w:rFonts w:ascii="Times New Roman" w:hAnsi="Times New Roman" w:cs="Times New Roman"/>
                <w:sz w:val="20"/>
                <w:szCs w:val="20"/>
              </w:rPr>
              <w:t xml:space="preserve"> uygulamalar kapsamında oluşturulan ikilemlerle bu uygulamaların insanlık için yararlı ve zararlı yönlerini tartışır.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</w:t>
            </w: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 xml:space="preserve">F.8.2.5.3. Gelecekteki genetik mühendisliği ve </w:t>
            </w:r>
            <w:proofErr w:type="spellStart"/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biyoteknoloji</w:t>
            </w:r>
            <w:proofErr w:type="spellEnd"/>
            <w:r w:rsidRPr="005457A3">
              <w:rPr>
                <w:rFonts w:ascii="Times New Roman" w:hAnsi="Times New Roman" w:cs="Times New Roman"/>
                <w:sz w:val="20"/>
                <w:szCs w:val="20"/>
              </w:rPr>
              <w:t xml:space="preserve"> uygulamalarının neler olabileceği hakkında tahminde bulunur.</w:t>
            </w:r>
          </w:p>
        </w:tc>
        <w:tc>
          <w:tcPr>
            <w:tcW w:w="1276" w:type="dxa"/>
            <w:vAlign w:val="center"/>
          </w:tcPr>
          <w:p w14:paraId="0000006B" w14:textId="77777777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 xml:space="preserve">F.8.2.5. </w:t>
            </w:r>
            <w:proofErr w:type="spellStart"/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Biyoteknoloji</w:t>
            </w:r>
            <w:proofErr w:type="spellEnd"/>
          </w:p>
        </w:tc>
        <w:tc>
          <w:tcPr>
            <w:tcW w:w="1559" w:type="dxa"/>
            <w:vAlign w:val="center"/>
          </w:tcPr>
          <w:p w14:paraId="0000006C" w14:textId="77777777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Fiziksel Olaylar</w:t>
            </w:r>
          </w:p>
        </w:tc>
        <w:tc>
          <w:tcPr>
            <w:tcW w:w="3402" w:type="dxa"/>
            <w:vAlign w:val="center"/>
          </w:tcPr>
          <w:p w14:paraId="0000006D" w14:textId="77777777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Islah, aşılama, gen aktarımı, klonlama, gen tedavisi örnekleri üzerinde durulur.</w:t>
            </w:r>
          </w:p>
        </w:tc>
        <w:tc>
          <w:tcPr>
            <w:tcW w:w="1352" w:type="dxa"/>
            <w:vAlign w:val="center"/>
          </w:tcPr>
          <w:p w14:paraId="0000006E" w14:textId="77777777" w:rsidR="005457A3" w:rsidRPr="005457A3" w:rsidRDefault="005457A3" w:rsidP="005457A3">
            <w:pPr>
              <w:rPr>
                <w:rFonts w:ascii="Times New Roman" w:hAnsi="Times New Roman" w:cs="Times New Roman"/>
                <w:b/>
                <w:bCs/>
              </w:rPr>
            </w:pPr>
            <w:r w:rsidRPr="005457A3">
              <w:rPr>
                <w:rFonts w:ascii="Times New Roman" w:hAnsi="Times New Roman" w:cs="Times New Roman"/>
                <w:b/>
                <w:bCs/>
              </w:rPr>
              <w:t>1.Dönem 1.Yazılı Sınav</w:t>
            </w:r>
          </w:p>
        </w:tc>
      </w:tr>
      <w:tr w:rsidR="005457A3" w:rsidRPr="005457A3" w14:paraId="36BE64B6" w14:textId="77777777" w:rsidTr="005457A3">
        <w:trPr>
          <w:trHeight w:val="168"/>
        </w:trPr>
        <w:tc>
          <w:tcPr>
            <w:tcW w:w="513" w:type="dxa"/>
            <w:vMerge/>
            <w:vAlign w:val="center"/>
          </w:tcPr>
          <w:p w14:paraId="0000006F" w14:textId="77777777" w:rsidR="005457A3" w:rsidRPr="005457A3" w:rsidRDefault="005457A3" w:rsidP="005457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14:paraId="00000070" w14:textId="77777777" w:rsidR="005457A3" w:rsidRPr="005457A3" w:rsidRDefault="005457A3" w:rsidP="005457A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b/>
                <w:sz w:val="20"/>
                <w:szCs w:val="20"/>
              </w:rPr>
              <w:t>(15-21)</w:t>
            </w:r>
          </w:p>
        </w:tc>
        <w:tc>
          <w:tcPr>
            <w:tcW w:w="12833" w:type="dxa"/>
            <w:gridSpan w:val="7"/>
            <w:vAlign w:val="center"/>
          </w:tcPr>
          <w:p w14:paraId="00000071" w14:textId="77777777" w:rsidR="005457A3" w:rsidRPr="005457A3" w:rsidRDefault="005457A3" w:rsidP="005457A3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457A3">
              <w:rPr>
                <w:rFonts w:ascii="Times New Roman" w:hAnsi="Times New Roman" w:cs="Times New Roman"/>
                <w:b/>
                <w:sz w:val="32"/>
                <w:szCs w:val="32"/>
              </w:rPr>
              <w:t>2021-2022 EĞİTİM ÖĞRETİM YILI 1.ARA TATİL HAFTASI</w:t>
            </w:r>
          </w:p>
        </w:tc>
      </w:tr>
      <w:tr w:rsidR="005457A3" w:rsidRPr="005457A3" w14:paraId="412A638C" w14:textId="77777777" w:rsidTr="005457A3">
        <w:trPr>
          <w:trHeight w:val="198"/>
        </w:trPr>
        <w:tc>
          <w:tcPr>
            <w:tcW w:w="513" w:type="dxa"/>
            <w:vMerge/>
            <w:vAlign w:val="center"/>
          </w:tcPr>
          <w:p w14:paraId="00000078" w14:textId="77777777" w:rsidR="005457A3" w:rsidRPr="005457A3" w:rsidRDefault="005457A3" w:rsidP="005457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14:paraId="00000079" w14:textId="77777777" w:rsidR="005457A3" w:rsidRPr="005457A3" w:rsidRDefault="005457A3" w:rsidP="005457A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b/>
                <w:sz w:val="20"/>
                <w:szCs w:val="20"/>
              </w:rPr>
              <w:t>10.HAFTA</w:t>
            </w:r>
            <w:r w:rsidRPr="005457A3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(22-28)</w:t>
            </w:r>
          </w:p>
        </w:tc>
        <w:tc>
          <w:tcPr>
            <w:tcW w:w="708" w:type="dxa"/>
            <w:vAlign w:val="center"/>
          </w:tcPr>
          <w:p w14:paraId="0000007A" w14:textId="77777777" w:rsidR="005457A3" w:rsidRPr="005457A3" w:rsidRDefault="005457A3" w:rsidP="00545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4 saat</w:t>
            </w:r>
          </w:p>
        </w:tc>
        <w:tc>
          <w:tcPr>
            <w:tcW w:w="1134" w:type="dxa"/>
            <w:vAlign w:val="center"/>
          </w:tcPr>
          <w:p w14:paraId="0000007B" w14:textId="77777777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Basınç</w:t>
            </w:r>
          </w:p>
        </w:tc>
        <w:tc>
          <w:tcPr>
            <w:tcW w:w="3402" w:type="dxa"/>
            <w:vAlign w:val="center"/>
          </w:tcPr>
          <w:p w14:paraId="0000007C" w14:textId="77777777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 xml:space="preserve">F.8.3.1.1. Katı basıncını etkileyen değişkenleri deneyerek </w:t>
            </w:r>
            <w:proofErr w:type="gramStart"/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keşfeder .</w:t>
            </w:r>
            <w:proofErr w:type="gramEnd"/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F.8.3.1.2. Sıvı basıncını etkileyen değişkenleri tahmin eder ve tahminlerini test eder</w:t>
            </w:r>
          </w:p>
        </w:tc>
        <w:tc>
          <w:tcPr>
            <w:tcW w:w="1276" w:type="dxa"/>
            <w:vAlign w:val="center"/>
          </w:tcPr>
          <w:p w14:paraId="0000007D" w14:textId="77777777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F.8.3.1. Basınç</w:t>
            </w:r>
          </w:p>
        </w:tc>
        <w:tc>
          <w:tcPr>
            <w:tcW w:w="1559" w:type="dxa"/>
            <w:vAlign w:val="center"/>
          </w:tcPr>
          <w:p w14:paraId="0000007E" w14:textId="77777777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Fiziksel Olaylar</w:t>
            </w:r>
          </w:p>
        </w:tc>
        <w:tc>
          <w:tcPr>
            <w:tcW w:w="3402" w:type="dxa"/>
            <w:vAlign w:val="center"/>
          </w:tcPr>
          <w:p w14:paraId="0000007F" w14:textId="77777777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Basınç birimi olarak Pascal verilir. Matematiksel bağıntılara girilmez.</w:t>
            </w:r>
          </w:p>
        </w:tc>
        <w:tc>
          <w:tcPr>
            <w:tcW w:w="1352" w:type="dxa"/>
            <w:vAlign w:val="center"/>
          </w:tcPr>
          <w:p w14:paraId="00000080" w14:textId="77777777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57A3" w:rsidRPr="005457A3" w14:paraId="1239CC00" w14:textId="77777777" w:rsidTr="005457A3">
        <w:trPr>
          <w:trHeight w:val="210"/>
        </w:trPr>
        <w:tc>
          <w:tcPr>
            <w:tcW w:w="513" w:type="dxa"/>
            <w:vMerge w:val="restart"/>
            <w:vAlign w:val="center"/>
          </w:tcPr>
          <w:p w14:paraId="00000081" w14:textId="77777777" w:rsidR="005457A3" w:rsidRPr="005457A3" w:rsidRDefault="005457A3" w:rsidP="005457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 xml:space="preserve">ARALIK </w:t>
            </w:r>
            <w:hyperlink r:id="rId11">
              <w:r w:rsidRPr="005457A3">
                <w:rPr>
                  <w:rFonts w:ascii="Times New Roman" w:hAnsi="Times New Roman" w:cs="Times New Roman"/>
                  <w:color w:val="FFFFFF"/>
                  <w:sz w:val="20"/>
                  <w:szCs w:val="20"/>
                  <w:u w:val="single"/>
                </w:rPr>
                <w:t>ortaokul matematik</w:t>
              </w:r>
            </w:hyperlink>
          </w:p>
        </w:tc>
        <w:tc>
          <w:tcPr>
            <w:tcW w:w="994" w:type="dxa"/>
            <w:vAlign w:val="center"/>
          </w:tcPr>
          <w:p w14:paraId="00000082" w14:textId="77777777" w:rsidR="005457A3" w:rsidRPr="005457A3" w:rsidRDefault="005457A3" w:rsidP="005457A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b/>
                <w:sz w:val="20"/>
                <w:szCs w:val="20"/>
              </w:rPr>
              <w:t>11.HAFTA</w:t>
            </w:r>
            <w:r w:rsidRPr="005457A3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(29-05)</w:t>
            </w:r>
          </w:p>
        </w:tc>
        <w:tc>
          <w:tcPr>
            <w:tcW w:w="708" w:type="dxa"/>
            <w:vAlign w:val="center"/>
          </w:tcPr>
          <w:p w14:paraId="00000083" w14:textId="77777777" w:rsidR="005457A3" w:rsidRPr="005457A3" w:rsidRDefault="005457A3" w:rsidP="00545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4 saat</w:t>
            </w:r>
          </w:p>
        </w:tc>
        <w:tc>
          <w:tcPr>
            <w:tcW w:w="1134" w:type="dxa"/>
            <w:vAlign w:val="center"/>
          </w:tcPr>
          <w:p w14:paraId="00000084" w14:textId="77777777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Basınç</w:t>
            </w:r>
          </w:p>
        </w:tc>
        <w:tc>
          <w:tcPr>
            <w:tcW w:w="3402" w:type="dxa"/>
            <w:vAlign w:val="center"/>
          </w:tcPr>
          <w:p w14:paraId="00000085" w14:textId="60BEA8F2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F.8.3.1.2. Sıvı basıncını etkileyen değişkenleri tahmin eder ve tahminlerini test eder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</w:t>
            </w: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 xml:space="preserve"> F.8.3.1.3. Katı, sıvı ve gazların basınç özelliklerinin günlük yaşam ve teknolojideki uygulamalarına örnekler verir.</w:t>
            </w:r>
          </w:p>
        </w:tc>
        <w:tc>
          <w:tcPr>
            <w:tcW w:w="1276" w:type="dxa"/>
            <w:vAlign w:val="center"/>
          </w:tcPr>
          <w:p w14:paraId="00000086" w14:textId="77777777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F.8.3.1. Basınç</w:t>
            </w:r>
          </w:p>
        </w:tc>
        <w:tc>
          <w:tcPr>
            <w:tcW w:w="1559" w:type="dxa"/>
            <w:vAlign w:val="center"/>
          </w:tcPr>
          <w:p w14:paraId="00000087" w14:textId="77777777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Fiziksel Olaylar</w:t>
            </w:r>
          </w:p>
        </w:tc>
        <w:tc>
          <w:tcPr>
            <w:tcW w:w="3402" w:type="dxa"/>
            <w:vAlign w:val="center"/>
          </w:tcPr>
          <w:p w14:paraId="00000088" w14:textId="19039C5E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 xml:space="preserve">a. Gazların da sıvılara benzer şekilde basınç uyguladıkları belirtilir. Açık hava basıncı örneklendirilir.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</w:t>
            </w: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 xml:space="preserve">b. Matematiksel bağıntılara girilmez.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</w:t>
            </w: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c. Gaz basıncını etkileyen değişkenlere girilmez.</w:t>
            </w:r>
          </w:p>
        </w:tc>
        <w:tc>
          <w:tcPr>
            <w:tcW w:w="1352" w:type="dxa"/>
            <w:vAlign w:val="center"/>
          </w:tcPr>
          <w:p w14:paraId="00000089" w14:textId="77777777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57A3" w:rsidRPr="005457A3" w14:paraId="4E53E32E" w14:textId="77777777" w:rsidTr="005457A3">
        <w:trPr>
          <w:trHeight w:val="198"/>
        </w:trPr>
        <w:tc>
          <w:tcPr>
            <w:tcW w:w="513" w:type="dxa"/>
            <w:vMerge/>
            <w:vAlign w:val="center"/>
          </w:tcPr>
          <w:p w14:paraId="0000008A" w14:textId="77777777" w:rsidR="005457A3" w:rsidRPr="005457A3" w:rsidRDefault="005457A3" w:rsidP="005457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14:paraId="0000008B" w14:textId="77777777" w:rsidR="005457A3" w:rsidRPr="005457A3" w:rsidRDefault="005457A3" w:rsidP="005457A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b/>
                <w:sz w:val="20"/>
                <w:szCs w:val="20"/>
              </w:rPr>
              <w:t>12.HAFTA</w:t>
            </w:r>
            <w:r w:rsidRPr="005457A3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(06-12)</w:t>
            </w:r>
          </w:p>
        </w:tc>
        <w:tc>
          <w:tcPr>
            <w:tcW w:w="708" w:type="dxa"/>
            <w:vAlign w:val="center"/>
          </w:tcPr>
          <w:p w14:paraId="0000008C" w14:textId="77777777" w:rsidR="005457A3" w:rsidRPr="005457A3" w:rsidRDefault="005457A3" w:rsidP="00545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4 saat</w:t>
            </w:r>
          </w:p>
        </w:tc>
        <w:tc>
          <w:tcPr>
            <w:tcW w:w="1134" w:type="dxa"/>
            <w:vAlign w:val="center"/>
          </w:tcPr>
          <w:p w14:paraId="0000008D" w14:textId="77777777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Madde ve Endüstri</w:t>
            </w:r>
          </w:p>
        </w:tc>
        <w:tc>
          <w:tcPr>
            <w:tcW w:w="3402" w:type="dxa"/>
            <w:vAlign w:val="center"/>
          </w:tcPr>
          <w:p w14:paraId="47271F91" w14:textId="77777777" w:rsid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 xml:space="preserve">F.8.3.1.3. Katı, sıvı ve gazların basınç özelliklerinin günlük yaşam ve teknolojideki uygulamalarına örnekler verir.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(2saat)</w:t>
            </w:r>
          </w:p>
          <w:p w14:paraId="0000008E" w14:textId="55054B50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F.8.4.1.1. Periyodik sistemde, grup ve periyotların nasıl oluşturulduğunu açıklar 2saat</w:t>
            </w:r>
          </w:p>
        </w:tc>
        <w:tc>
          <w:tcPr>
            <w:tcW w:w="1276" w:type="dxa"/>
            <w:vAlign w:val="center"/>
          </w:tcPr>
          <w:p w14:paraId="725D85C6" w14:textId="77777777" w:rsid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 xml:space="preserve">F.8.3.1. Basınç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(2saat)</w:t>
            </w:r>
          </w:p>
          <w:p w14:paraId="0000008F" w14:textId="44790910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F.8.4.1. Periyodik Sistem</w:t>
            </w:r>
          </w:p>
        </w:tc>
        <w:tc>
          <w:tcPr>
            <w:tcW w:w="1559" w:type="dxa"/>
            <w:vAlign w:val="center"/>
          </w:tcPr>
          <w:p w14:paraId="00000090" w14:textId="77777777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Madde ve Doğası</w:t>
            </w:r>
          </w:p>
        </w:tc>
        <w:tc>
          <w:tcPr>
            <w:tcW w:w="3402" w:type="dxa"/>
            <w:vAlign w:val="center"/>
          </w:tcPr>
          <w:p w14:paraId="00000091" w14:textId="036A321C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a. Sıvı basıncı ile ilgili Pascal prensibinin uygulamalarından örnekler verilir.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</w:t>
            </w: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 xml:space="preserve"> b. Bilimsel bilgi türü olarak ilke ve prensiplere vurgu yapılır.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Periyodik sisteme duyulan ihtiyaç ve periyodik sistemin oluşturulma süreci ayrıntıya girilmeden vurgulanır.</w:t>
            </w:r>
          </w:p>
        </w:tc>
        <w:tc>
          <w:tcPr>
            <w:tcW w:w="1352" w:type="dxa"/>
            <w:vAlign w:val="center"/>
          </w:tcPr>
          <w:p w14:paraId="00000092" w14:textId="77777777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57A3" w:rsidRPr="005457A3" w14:paraId="033F4AFC" w14:textId="77777777" w:rsidTr="005457A3">
        <w:trPr>
          <w:trHeight w:val="210"/>
        </w:trPr>
        <w:tc>
          <w:tcPr>
            <w:tcW w:w="513" w:type="dxa"/>
            <w:vMerge/>
            <w:vAlign w:val="center"/>
          </w:tcPr>
          <w:p w14:paraId="00000093" w14:textId="77777777" w:rsidR="005457A3" w:rsidRPr="005457A3" w:rsidRDefault="005457A3" w:rsidP="005457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14:paraId="00000094" w14:textId="77777777" w:rsidR="005457A3" w:rsidRPr="005457A3" w:rsidRDefault="005457A3" w:rsidP="005457A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b/>
                <w:sz w:val="20"/>
                <w:szCs w:val="20"/>
              </w:rPr>
              <w:t>13.HAFTA</w:t>
            </w:r>
            <w:r w:rsidRPr="005457A3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(13-19)</w:t>
            </w:r>
          </w:p>
        </w:tc>
        <w:tc>
          <w:tcPr>
            <w:tcW w:w="708" w:type="dxa"/>
            <w:vAlign w:val="center"/>
          </w:tcPr>
          <w:p w14:paraId="00000095" w14:textId="77777777" w:rsidR="005457A3" w:rsidRPr="005457A3" w:rsidRDefault="005457A3" w:rsidP="00545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4 saat</w:t>
            </w:r>
          </w:p>
        </w:tc>
        <w:tc>
          <w:tcPr>
            <w:tcW w:w="1134" w:type="dxa"/>
            <w:vAlign w:val="center"/>
          </w:tcPr>
          <w:p w14:paraId="00000096" w14:textId="77777777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Madde ve Endüstri</w:t>
            </w:r>
          </w:p>
        </w:tc>
        <w:tc>
          <w:tcPr>
            <w:tcW w:w="3402" w:type="dxa"/>
            <w:vAlign w:val="center"/>
          </w:tcPr>
          <w:p w14:paraId="5B143BE4" w14:textId="77777777" w:rsid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 xml:space="preserve">F.8.4.1.2. Elementleri periyodik tablo üzerinde metal, </w:t>
            </w:r>
            <w:proofErr w:type="spellStart"/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yarımetal</w:t>
            </w:r>
            <w:proofErr w:type="spellEnd"/>
            <w:r w:rsidRPr="005457A3">
              <w:rPr>
                <w:rFonts w:ascii="Times New Roman" w:hAnsi="Times New Roman" w:cs="Times New Roman"/>
                <w:sz w:val="20"/>
                <w:szCs w:val="20"/>
              </w:rPr>
              <w:t xml:space="preserve"> ve ametal olarak sınıflandırır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(2saat) </w:t>
            </w:r>
          </w:p>
          <w:p w14:paraId="00000097" w14:textId="324A7085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F.8.4.2.1. Fiziksel ve kimyasal değişim arasındaki farkları, çeşitli olayları gözlemleyerek açıklar.</w:t>
            </w:r>
          </w:p>
        </w:tc>
        <w:tc>
          <w:tcPr>
            <w:tcW w:w="1276" w:type="dxa"/>
            <w:vAlign w:val="center"/>
          </w:tcPr>
          <w:p w14:paraId="00000098" w14:textId="56CADA14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 xml:space="preserve">F.8.4.1. Periyodik Sistem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(2saat)               </w:t>
            </w: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 xml:space="preserve">F.8.4.2. Fiziksel ve Kimyasal Değişimler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(2saat)</w:t>
            </w:r>
          </w:p>
        </w:tc>
        <w:tc>
          <w:tcPr>
            <w:tcW w:w="1559" w:type="dxa"/>
            <w:vAlign w:val="center"/>
          </w:tcPr>
          <w:p w14:paraId="00000099" w14:textId="77777777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Madde ve Doğası</w:t>
            </w:r>
          </w:p>
        </w:tc>
        <w:tc>
          <w:tcPr>
            <w:tcW w:w="3402" w:type="dxa"/>
            <w:vAlign w:val="center"/>
          </w:tcPr>
          <w:p w14:paraId="55B63DBA" w14:textId="77777777" w:rsid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 xml:space="preserve">a. Elementlerin özelliklerine girilmez. </w:t>
            </w:r>
          </w:p>
          <w:p w14:paraId="0000009A" w14:textId="6CCB7E39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 xml:space="preserve">b. </w:t>
            </w:r>
            <w:proofErr w:type="spellStart"/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Soygazların</w:t>
            </w:r>
            <w:proofErr w:type="spellEnd"/>
            <w:r w:rsidRPr="005457A3">
              <w:rPr>
                <w:rFonts w:ascii="Times New Roman" w:hAnsi="Times New Roman" w:cs="Times New Roman"/>
                <w:sz w:val="20"/>
                <w:szCs w:val="20"/>
              </w:rPr>
              <w:t xml:space="preserve"> üzerinde durulur.</w:t>
            </w:r>
          </w:p>
        </w:tc>
        <w:tc>
          <w:tcPr>
            <w:tcW w:w="1352" w:type="dxa"/>
            <w:vAlign w:val="center"/>
          </w:tcPr>
          <w:p w14:paraId="0000009B" w14:textId="77777777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57A3" w:rsidRPr="005457A3" w14:paraId="2E2C4EE9" w14:textId="77777777" w:rsidTr="005457A3">
        <w:trPr>
          <w:trHeight w:val="183"/>
        </w:trPr>
        <w:tc>
          <w:tcPr>
            <w:tcW w:w="513" w:type="dxa"/>
            <w:vMerge/>
            <w:vAlign w:val="center"/>
          </w:tcPr>
          <w:p w14:paraId="0000009C" w14:textId="77777777" w:rsidR="005457A3" w:rsidRPr="005457A3" w:rsidRDefault="005457A3" w:rsidP="005457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14:paraId="0000009D" w14:textId="77777777" w:rsidR="005457A3" w:rsidRPr="005457A3" w:rsidRDefault="005457A3" w:rsidP="005457A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b/>
                <w:sz w:val="20"/>
                <w:szCs w:val="20"/>
              </w:rPr>
              <w:t>14.HAFTA</w:t>
            </w:r>
            <w:r w:rsidRPr="005457A3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(20-26)</w:t>
            </w:r>
          </w:p>
        </w:tc>
        <w:tc>
          <w:tcPr>
            <w:tcW w:w="708" w:type="dxa"/>
            <w:vAlign w:val="center"/>
          </w:tcPr>
          <w:p w14:paraId="0000009E" w14:textId="77777777" w:rsidR="005457A3" w:rsidRPr="005457A3" w:rsidRDefault="005457A3" w:rsidP="00545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4 saat</w:t>
            </w:r>
          </w:p>
        </w:tc>
        <w:tc>
          <w:tcPr>
            <w:tcW w:w="1134" w:type="dxa"/>
            <w:vAlign w:val="center"/>
          </w:tcPr>
          <w:p w14:paraId="0000009F" w14:textId="77777777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Madde ve Endüstri</w:t>
            </w:r>
          </w:p>
        </w:tc>
        <w:tc>
          <w:tcPr>
            <w:tcW w:w="3402" w:type="dxa"/>
            <w:vAlign w:val="center"/>
          </w:tcPr>
          <w:p w14:paraId="0B620629" w14:textId="77777777" w:rsid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 xml:space="preserve">F.8.4.2.1. Fiziksel ve kimyasal değişim arasındaki farkları, çeşitli olayları gözlemleyerek açıklar </w:t>
            </w:r>
          </w:p>
          <w:p w14:paraId="000000A0" w14:textId="3A87EB7E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F.8.4.3.1. Bileşiklerin kimyasal tepkime sonucunda oluştuğunu bilir.</w:t>
            </w:r>
          </w:p>
        </w:tc>
        <w:tc>
          <w:tcPr>
            <w:tcW w:w="1276" w:type="dxa"/>
            <w:vAlign w:val="center"/>
          </w:tcPr>
          <w:p w14:paraId="000000A1" w14:textId="141C7E69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F.8.4.2. Fiziksel ve Kimyasal Değişimler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(2saat)              </w:t>
            </w: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 xml:space="preserve">F.8.4.3. Kimyasal Tepkimeler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(2saat)</w:t>
            </w:r>
          </w:p>
        </w:tc>
        <w:tc>
          <w:tcPr>
            <w:tcW w:w="1559" w:type="dxa"/>
            <w:vAlign w:val="center"/>
          </w:tcPr>
          <w:p w14:paraId="000000A2" w14:textId="77777777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Madde ve Doğası</w:t>
            </w:r>
          </w:p>
        </w:tc>
        <w:tc>
          <w:tcPr>
            <w:tcW w:w="3402" w:type="dxa"/>
            <w:vAlign w:val="center"/>
          </w:tcPr>
          <w:p w14:paraId="000000A3" w14:textId="77777777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Kimyasal tepkime denklemlerine formüller kullanılarak girilmez.</w:t>
            </w:r>
          </w:p>
        </w:tc>
        <w:tc>
          <w:tcPr>
            <w:tcW w:w="1352" w:type="dxa"/>
            <w:vAlign w:val="center"/>
          </w:tcPr>
          <w:p w14:paraId="000000A4" w14:textId="77777777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57A3" w:rsidRPr="005457A3" w14:paraId="74DBFE4F" w14:textId="77777777" w:rsidTr="005457A3">
        <w:trPr>
          <w:trHeight w:val="225"/>
        </w:trPr>
        <w:tc>
          <w:tcPr>
            <w:tcW w:w="513" w:type="dxa"/>
            <w:vMerge/>
            <w:vAlign w:val="center"/>
          </w:tcPr>
          <w:p w14:paraId="000000A5" w14:textId="77777777" w:rsidR="005457A3" w:rsidRPr="005457A3" w:rsidRDefault="005457A3" w:rsidP="005457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14:paraId="000000A6" w14:textId="77777777" w:rsidR="005457A3" w:rsidRPr="005457A3" w:rsidRDefault="005457A3" w:rsidP="005457A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b/>
                <w:sz w:val="20"/>
                <w:szCs w:val="20"/>
              </w:rPr>
              <w:t>15.HAFTA</w:t>
            </w:r>
            <w:r w:rsidRPr="005457A3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(27-02)</w:t>
            </w:r>
          </w:p>
        </w:tc>
        <w:tc>
          <w:tcPr>
            <w:tcW w:w="708" w:type="dxa"/>
            <w:vAlign w:val="center"/>
          </w:tcPr>
          <w:p w14:paraId="000000A7" w14:textId="77777777" w:rsidR="005457A3" w:rsidRPr="005457A3" w:rsidRDefault="005457A3" w:rsidP="00545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4 saat</w:t>
            </w:r>
          </w:p>
        </w:tc>
        <w:tc>
          <w:tcPr>
            <w:tcW w:w="1134" w:type="dxa"/>
            <w:vAlign w:val="center"/>
          </w:tcPr>
          <w:p w14:paraId="000000A8" w14:textId="77777777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Madde ve Endüstri</w:t>
            </w:r>
          </w:p>
        </w:tc>
        <w:tc>
          <w:tcPr>
            <w:tcW w:w="3402" w:type="dxa"/>
            <w:vAlign w:val="center"/>
          </w:tcPr>
          <w:p w14:paraId="000000A9" w14:textId="415668C0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 xml:space="preserve">F.8.4.3.1. Bileşiklerin kimyasal tepkime sonucunda oluştuğunu bilir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(1saat)              </w:t>
            </w: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 xml:space="preserve">F.8.4.4.1. Asit ve bazların genel özelliklerini ifade eder.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</w:t>
            </w: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F.8.4.4.2. Asit ve bazlara günlük yaşamdan örnekler verir.</w:t>
            </w:r>
          </w:p>
        </w:tc>
        <w:tc>
          <w:tcPr>
            <w:tcW w:w="1276" w:type="dxa"/>
            <w:vAlign w:val="center"/>
          </w:tcPr>
          <w:p w14:paraId="000000AA" w14:textId="0874E55B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 xml:space="preserve">F.8.4.3. Kimyasal Tepkimeler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(1saat) </w:t>
            </w: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 xml:space="preserve">F.8.4.4. Asitler ve Bazlar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(3saat)</w:t>
            </w:r>
          </w:p>
        </w:tc>
        <w:tc>
          <w:tcPr>
            <w:tcW w:w="1559" w:type="dxa"/>
            <w:vAlign w:val="center"/>
          </w:tcPr>
          <w:p w14:paraId="000000AB" w14:textId="77777777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Madde ve Doğası</w:t>
            </w:r>
          </w:p>
        </w:tc>
        <w:tc>
          <w:tcPr>
            <w:tcW w:w="3402" w:type="dxa"/>
            <w:vAlign w:val="center"/>
          </w:tcPr>
          <w:p w14:paraId="000000AC" w14:textId="77777777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Konu ile ilgili deney yolu ile çıkarımlarda bulunmaları sağlanır.</w:t>
            </w:r>
          </w:p>
        </w:tc>
        <w:tc>
          <w:tcPr>
            <w:tcW w:w="1352" w:type="dxa"/>
            <w:vAlign w:val="center"/>
          </w:tcPr>
          <w:p w14:paraId="000000AD" w14:textId="77777777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1 Ocak Yılbaşı</w:t>
            </w:r>
          </w:p>
        </w:tc>
      </w:tr>
      <w:tr w:rsidR="005457A3" w:rsidRPr="005457A3" w14:paraId="36B82059" w14:textId="77777777" w:rsidTr="005457A3">
        <w:trPr>
          <w:trHeight w:val="240"/>
        </w:trPr>
        <w:tc>
          <w:tcPr>
            <w:tcW w:w="513" w:type="dxa"/>
            <w:vMerge w:val="restart"/>
            <w:vAlign w:val="center"/>
          </w:tcPr>
          <w:p w14:paraId="000000AE" w14:textId="77777777" w:rsidR="005457A3" w:rsidRPr="005457A3" w:rsidRDefault="005457A3" w:rsidP="005457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 xml:space="preserve">OCAK </w:t>
            </w:r>
            <w:hyperlink r:id="rId12">
              <w:r w:rsidRPr="005457A3">
                <w:rPr>
                  <w:rFonts w:ascii="Times New Roman" w:hAnsi="Times New Roman" w:cs="Times New Roman"/>
                  <w:color w:val="FFFFFF"/>
                  <w:sz w:val="20"/>
                  <w:szCs w:val="20"/>
                  <w:u w:val="single"/>
                </w:rPr>
                <w:t>ortaokul matematik</w:t>
              </w:r>
            </w:hyperlink>
          </w:p>
        </w:tc>
        <w:tc>
          <w:tcPr>
            <w:tcW w:w="994" w:type="dxa"/>
            <w:vAlign w:val="center"/>
          </w:tcPr>
          <w:p w14:paraId="000000AF" w14:textId="77777777" w:rsidR="005457A3" w:rsidRPr="005457A3" w:rsidRDefault="005457A3" w:rsidP="005457A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b/>
                <w:sz w:val="20"/>
                <w:szCs w:val="20"/>
              </w:rPr>
              <w:t>16.HAFTA</w:t>
            </w:r>
            <w:r w:rsidRPr="005457A3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(03-09)</w:t>
            </w:r>
          </w:p>
        </w:tc>
        <w:tc>
          <w:tcPr>
            <w:tcW w:w="708" w:type="dxa"/>
            <w:vAlign w:val="center"/>
          </w:tcPr>
          <w:p w14:paraId="000000B0" w14:textId="77777777" w:rsidR="005457A3" w:rsidRPr="005457A3" w:rsidRDefault="005457A3" w:rsidP="00545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4 saat</w:t>
            </w:r>
          </w:p>
        </w:tc>
        <w:tc>
          <w:tcPr>
            <w:tcW w:w="1134" w:type="dxa"/>
            <w:vAlign w:val="center"/>
          </w:tcPr>
          <w:p w14:paraId="000000B1" w14:textId="77777777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Madde ve Endüstri</w:t>
            </w:r>
          </w:p>
        </w:tc>
        <w:tc>
          <w:tcPr>
            <w:tcW w:w="3402" w:type="dxa"/>
            <w:vAlign w:val="center"/>
          </w:tcPr>
          <w:p w14:paraId="000000B2" w14:textId="6C6A0DD3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F.8.4.4.3. Günlük hayatta ulaşılabilecek malzemeleri asit-baz ayracı olarak kullanır.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</w:t>
            </w: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 xml:space="preserve"> F.8.4.4.4. Maddelerin asitlik ve bazlık durumlarına ilişkin </w:t>
            </w:r>
            <w:proofErr w:type="spellStart"/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pH</w:t>
            </w:r>
            <w:proofErr w:type="spellEnd"/>
            <w:r w:rsidRPr="005457A3">
              <w:rPr>
                <w:rFonts w:ascii="Times New Roman" w:hAnsi="Times New Roman" w:cs="Times New Roman"/>
                <w:sz w:val="20"/>
                <w:szCs w:val="20"/>
              </w:rPr>
              <w:t xml:space="preserve"> değerlerini kullanarak çıkarımda bulunur.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</w:t>
            </w: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 xml:space="preserve"> F.8.4.4.5. Asit ve bazların çeşitli maddeler üzerindeki etkilerini gözlemler.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</w:t>
            </w: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F.8.4.4.6. Asit ve bazların temizlik malzemesi olarak kullanılması esnasında oluşabilecek tehlikelerle ilgili gerekli tedbirleri alır.</w:t>
            </w:r>
          </w:p>
        </w:tc>
        <w:tc>
          <w:tcPr>
            <w:tcW w:w="1276" w:type="dxa"/>
            <w:vAlign w:val="center"/>
          </w:tcPr>
          <w:p w14:paraId="000000B3" w14:textId="77777777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F.8.4.4. Asitler ve Bazlar</w:t>
            </w:r>
          </w:p>
        </w:tc>
        <w:tc>
          <w:tcPr>
            <w:tcW w:w="1559" w:type="dxa"/>
            <w:vAlign w:val="center"/>
          </w:tcPr>
          <w:p w14:paraId="000000B4" w14:textId="77777777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Madde ve Doğası</w:t>
            </w:r>
          </w:p>
        </w:tc>
        <w:tc>
          <w:tcPr>
            <w:tcW w:w="3402" w:type="dxa"/>
            <w:vAlign w:val="center"/>
          </w:tcPr>
          <w:p w14:paraId="000000B5" w14:textId="77777777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Asit yağmurlarının oluşum sebepleri ve sonuçlarına değinilir.</w:t>
            </w:r>
          </w:p>
        </w:tc>
        <w:tc>
          <w:tcPr>
            <w:tcW w:w="1352" w:type="dxa"/>
            <w:vAlign w:val="center"/>
          </w:tcPr>
          <w:p w14:paraId="000000B6" w14:textId="77777777" w:rsidR="005457A3" w:rsidRPr="005457A3" w:rsidRDefault="005457A3" w:rsidP="005457A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1.Dönem 2.Yazılı Sınav</w:t>
            </w:r>
          </w:p>
        </w:tc>
      </w:tr>
      <w:tr w:rsidR="005457A3" w:rsidRPr="005457A3" w14:paraId="50BDD5B7" w14:textId="77777777" w:rsidTr="005457A3">
        <w:trPr>
          <w:trHeight w:val="210"/>
        </w:trPr>
        <w:tc>
          <w:tcPr>
            <w:tcW w:w="513" w:type="dxa"/>
            <w:vMerge/>
            <w:vAlign w:val="center"/>
          </w:tcPr>
          <w:p w14:paraId="000000B7" w14:textId="77777777" w:rsidR="005457A3" w:rsidRPr="005457A3" w:rsidRDefault="005457A3" w:rsidP="005457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14:paraId="000000B8" w14:textId="77777777" w:rsidR="005457A3" w:rsidRPr="005457A3" w:rsidRDefault="005457A3" w:rsidP="005457A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b/>
                <w:sz w:val="20"/>
                <w:szCs w:val="20"/>
              </w:rPr>
              <w:t>17.HAFTA</w:t>
            </w:r>
            <w:r w:rsidRPr="005457A3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(10-16)</w:t>
            </w:r>
          </w:p>
        </w:tc>
        <w:tc>
          <w:tcPr>
            <w:tcW w:w="708" w:type="dxa"/>
            <w:vAlign w:val="center"/>
          </w:tcPr>
          <w:p w14:paraId="000000B9" w14:textId="77777777" w:rsidR="005457A3" w:rsidRPr="005457A3" w:rsidRDefault="005457A3" w:rsidP="00545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4 saat</w:t>
            </w:r>
          </w:p>
        </w:tc>
        <w:tc>
          <w:tcPr>
            <w:tcW w:w="1134" w:type="dxa"/>
            <w:vAlign w:val="center"/>
          </w:tcPr>
          <w:p w14:paraId="000000BA" w14:textId="77777777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Madde ve Endüstri</w:t>
            </w:r>
          </w:p>
        </w:tc>
        <w:tc>
          <w:tcPr>
            <w:tcW w:w="3402" w:type="dxa"/>
            <w:vAlign w:val="center"/>
          </w:tcPr>
          <w:p w14:paraId="000000BB" w14:textId="4C7D94C3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 xml:space="preserve">F.8.4.4.7. Asit yağmurlarının önlenmesine yönelik çözüm önerileri sunar.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(1saat)                                      </w:t>
            </w: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F.8.4.5.1. Isınmanın maddenin cinsine, kütlesine ve/veya sıcaklık değişimine bağlı olduğunu deney yaparak keşfeder F.8.4.5.2. Hâl değiştirmek için gerekli ısının maddenin cinsi ve kütlesiyle ilişkili olduğunu deney yaparak keşfeder</w:t>
            </w:r>
          </w:p>
        </w:tc>
        <w:tc>
          <w:tcPr>
            <w:tcW w:w="1276" w:type="dxa"/>
            <w:vAlign w:val="center"/>
          </w:tcPr>
          <w:p w14:paraId="5124C29A" w14:textId="77777777" w:rsid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 xml:space="preserve">F.8.4.4. Asitler ve Bazlar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(1saat)</w:t>
            </w:r>
          </w:p>
          <w:p w14:paraId="000000BC" w14:textId="34D7AD6B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F.8.4.5. Maddenin Isı ile Etkileşimi 3 saat</w:t>
            </w:r>
          </w:p>
        </w:tc>
        <w:tc>
          <w:tcPr>
            <w:tcW w:w="1559" w:type="dxa"/>
            <w:vAlign w:val="center"/>
          </w:tcPr>
          <w:p w14:paraId="000000BD" w14:textId="77777777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Madde ve Doğası</w:t>
            </w:r>
          </w:p>
        </w:tc>
        <w:tc>
          <w:tcPr>
            <w:tcW w:w="3402" w:type="dxa"/>
            <w:vAlign w:val="center"/>
          </w:tcPr>
          <w:p w14:paraId="66595AB6" w14:textId="77777777" w:rsid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a. Q=</w:t>
            </w:r>
            <w:proofErr w:type="spellStart"/>
            <w:proofErr w:type="gramStart"/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m.c</w:t>
            </w:r>
            <w:proofErr w:type="spellEnd"/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. ?t</w:t>
            </w:r>
            <w:proofErr w:type="gramEnd"/>
            <w:r w:rsidRPr="005457A3">
              <w:rPr>
                <w:rFonts w:ascii="Times New Roman" w:hAnsi="Times New Roman" w:cs="Times New Roman"/>
                <w:sz w:val="20"/>
                <w:szCs w:val="20"/>
              </w:rPr>
              <w:t xml:space="preserve"> bağıntısına girilmez.</w:t>
            </w:r>
          </w:p>
          <w:p w14:paraId="6A652E3B" w14:textId="77777777" w:rsid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 xml:space="preserve"> b. Bağımlı, bağımsız ve kontrol edilen değişkenler örneklerle açıklanır. </w:t>
            </w:r>
          </w:p>
          <w:p w14:paraId="39F04B3B" w14:textId="77777777" w:rsid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a. Saf maddelerin hâl değişimi sırasında sıcaklığının sabit kaldığına değinilir.</w:t>
            </w:r>
          </w:p>
          <w:p w14:paraId="000000BE" w14:textId="46AB6FE4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 xml:space="preserve"> b. Matematiksel hesaplamalara girilmez.</w:t>
            </w:r>
          </w:p>
        </w:tc>
        <w:tc>
          <w:tcPr>
            <w:tcW w:w="1352" w:type="dxa"/>
            <w:vAlign w:val="center"/>
          </w:tcPr>
          <w:p w14:paraId="000000BF" w14:textId="77777777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57A3" w:rsidRPr="005457A3" w14:paraId="1DBCB017" w14:textId="77777777" w:rsidTr="005457A3">
        <w:trPr>
          <w:trHeight w:val="183"/>
        </w:trPr>
        <w:tc>
          <w:tcPr>
            <w:tcW w:w="513" w:type="dxa"/>
            <w:vMerge/>
            <w:vAlign w:val="center"/>
          </w:tcPr>
          <w:p w14:paraId="000000C0" w14:textId="77777777" w:rsidR="005457A3" w:rsidRPr="005457A3" w:rsidRDefault="005457A3" w:rsidP="005457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14:paraId="000000C1" w14:textId="77777777" w:rsidR="005457A3" w:rsidRPr="005457A3" w:rsidRDefault="005457A3" w:rsidP="005457A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b/>
                <w:sz w:val="20"/>
                <w:szCs w:val="20"/>
              </w:rPr>
              <w:t>18.HAFTA</w:t>
            </w:r>
            <w:r w:rsidRPr="005457A3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(17-21)</w:t>
            </w:r>
          </w:p>
        </w:tc>
        <w:tc>
          <w:tcPr>
            <w:tcW w:w="708" w:type="dxa"/>
            <w:vAlign w:val="center"/>
          </w:tcPr>
          <w:p w14:paraId="000000C2" w14:textId="77777777" w:rsidR="005457A3" w:rsidRPr="005457A3" w:rsidRDefault="005457A3" w:rsidP="00545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4 saat</w:t>
            </w:r>
          </w:p>
        </w:tc>
        <w:tc>
          <w:tcPr>
            <w:tcW w:w="1134" w:type="dxa"/>
            <w:vAlign w:val="center"/>
          </w:tcPr>
          <w:p w14:paraId="000000C3" w14:textId="77777777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Madde ve Endüstri</w:t>
            </w:r>
          </w:p>
        </w:tc>
        <w:tc>
          <w:tcPr>
            <w:tcW w:w="3402" w:type="dxa"/>
            <w:vAlign w:val="center"/>
          </w:tcPr>
          <w:p w14:paraId="000000C4" w14:textId="6EF81DD4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 xml:space="preserve">F.8.4.5.3. Maddelerin hâl değişimi ve ısınma grafiğini çizerek yorumlar. F.8.4.5.4. Günlük yaşamda meydana gelen hâl değişimleri ile ısı alışverişini ilişkilendirir.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</w:t>
            </w: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F.8.4.6.1. Geçmişten günümüze Türkiye’deki kimya endüstrisinin gelişimini araştırır</w:t>
            </w:r>
          </w:p>
        </w:tc>
        <w:tc>
          <w:tcPr>
            <w:tcW w:w="1276" w:type="dxa"/>
            <w:vAlign w:val="center"/>
          </w:tcPr>
          <w:p w14:paraId="000000C5" w14:textId="31569FAD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 xml:space="preserve">F.8.4.5. Maddenin Isı ile Etkileşimi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(2saat) </w:t>
            </w: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 xml:space="preserve">F.8.4.6.Türkiye’de Kimya Endüstrisi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(2saat)</w:t>
            </w:r>
          </w:p>
        </w:tc>
        <w:tc>
          <w:tcPr>
            <w:tcW w:w="1559" w:type="dxa"/>
            <w:vAlign w:val="center"/>
          </w:tcPr>
          <w:p w14:paraId="000000C6" w14:textId="77777777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Madde ve Doğası</w:t>
            </w:r>
          </w:p>
        </w:tc>
        <w:tc>
          <w:tcPr>
            <w:tcW w:w="3402" w:type="dxa"/>
            <w:vAlign w:val="center"/>
          </w:tcPr>
          <w:p w14:paraId="2DE8FA38" w14:textId="5DD3F355" w:rsidR="005457A3" w:rsidRPr="005457A3" w:rsidRDefault="005457A3" w:rsidP="005457A3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Ülkemizdeki kimya endüstrisinin gelişimine katkı sağlayan resmi / özel kurum ve sivil toplum kuruluşlarının yaptığı çalışmalara değinilir.                    b. İthal ve ihraç edilen kimyasal ürünlerden birkaç önemli örnek verilerek Türkiye kimya endüstrisinin işleyişine değinilir.</w:t>
            </w:r>
          </w:p>
          <w:p w14:paraId="000000C7" w14:textId="13A7F830" w:rsidR="005457A3" w:rsidRPr="005457A3" w:rsidRDefault="005457A3" w:rsidP="005457A3">
            <w:pPr>
              <w:pStyle w:val="ListeParagraf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2" w:type="dxa"/>
            <w:vAlign w:val="center"/>
          </w:tcPr>
          <w:p w14:paraId="000000C8" w14:textId="77777777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57A3" w:rsidRPr="005457A3" w14:paraId="6ABC1754" w14:textId="77777777">
        <w:trPr>
          <w:trHeight w:val="225"/>
        </w:trPr>
        <w:tc>
          <w:tcPr>
            <w:tcW w:w="14340" w:type="dxa"/>
            <w:gridSpan w:val="9"/>
            <w:vAlign w:val="center"/>
          </w:tcPr>
          <w:p w14:paraId="000000C9" w14:textId="77777777" w:rsidR="005457A3" w:rsidRPr="005457A3" w:rsidRDefault="005457A3" w:rsidP="005457A3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457A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2021-2022 EĞİTİM ÖĞRETİM YILI 8.SINIFLAR </w:t>
            </w:r>
            <w:hyperlink r:id="rId13">
              <w:r w:rsidRPr="005457A3">
                <w:rPr>
                  <w:rFonts w:ascii="Times New Roman" w:hAnsi="Times New Roman" w:cs="Times New Roman"/>
                  <w:b/>
                  <w:color w:val="000000"/>
                  <w:sz w:val="28"/>
                  <w:szCs w:val="28"/>
                </w:rPr>
                <w:t>FEN</w:t>
              </w:r>
            </w:hyperlink>
            <w:r w:rsidRPr="005457A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BİLİMLERİ DERSİ ÜNİTELENDİRİLMİŞ </w:t>
            </w:r>
            <w:hyperlink r:id="rId14">
              <w:r w:rsidRPr="005457A3">
                <w:rPr>
                  <w:rFonts w:ascii="Times New Roman" w:hAnsi="Times New Roman" w:cs="Times New Roman"/>
                  <w:b/>
                  <w:color w:val="000000"/>
                  <w:sz w:val="28"/>
                  <w:szCs w:val="28"/>
                </w:rPr>
                <w:t>YILLIK PLAN</w:t>
              </w:r>
            </w:hyperlink>
          </w:p>
          <w:p w14:paraId="000000CA" w14:textId="77777777" w:rsidR="005457A3" w:rsidRPr="005457A3" w:rsidRDefault="005457A3" w:rsidP="005457A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57A3">
              <w:rPr>
                <w:rFonts w:ascii="Times New Roman" w:hAnsi="Times New Roman" w:cs="Times New Roman"/>
                <w:b/>
                <w:sz w:val="28"/>
                <w:szCs w:val="28"/>
              </w:rPr>
              <w:t>II.DÖNEM</w:t>
            </w:r>
          </w:p>
        </w:tc>
      </w:tr>
      <w:tr w:rsidR="005457A3" w:rsidRPr="005457A3" w14:paraId="4CD7DB77" w14:textId="77777777" w:rsidTr="005457A3">
        <w:trPr>
          <w:trHeight w:val="168"/>
        </w:trPr>
        <w:tc>
          <w:tcPr>
            <w:tcW w:w="513" w:type="dxa"/>
            <w:vMerge w:val="restart"/>
            <w:vAlign w:val="center"/>
          </w:tcPr>
          <w:p w14:paraId="000000D3" w14:textId="77777777" w:rsidR="005457A3" w:rsidRPr="005457A3" w:rsidRDefault="005457A3" w:rsidP="005457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ŞUBAT</w:t>
            </w:r>
          </w:p>
        </w:tc>
        <w:tc>
          <w:tcPr>
            <w:tcW w:w="994" w:type="dxa"/>
            <w:vAlign w:val="center"/>
          </w:tcPr>
          <w:p w14:paraId="000000D4" w14:textId="77777777" w:rsidR="005457A3" w:rsidRPr="005457A3" w:rsidRDefault="005457A3" w:rsidP="005457A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b/>
                <w:sz w:val="20"/>
                <w:szCs w:val="20"/>
              </w:rPr>
              <w:t>19.HAFTA</w:t>
            </w:r>
            <w:r w:rsidRPr="005457A3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(7-13)</w:t>
            </w:r>
          </w:p>
        </w:tc>
        <w:tc>
          <w:tcPr>
            <w:tcW w:w="708" w:type="dxa"/>
            <w:vAlign w:val="center"/>
          </w:tcPr>
          <w:p w14:paraId="000000D5" w14:textId="77777777" w:rsidR="005457A3" w:rsidRPr="005457A3" w:rsidRDefault="005457A3" w:rsidP="00545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4 saat</w:t>
            </w:r>
          </w:p>
        </w:tc>
        <w:tc>
          <w:tcPr>
            <w:tcW w:w="1134" w:type="dxa"/>
            <w:vAlign w:val="center"/>
          </w:tcPr>
          <w:p w14:paraId="000000D6" w14:textId="77777777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Basit Makineler</w:t>
            </w:r>
          </w:p>
        </w:tc>
        <w:tc>
          <w:tcPr>
            <w:tcW w:w="3402" w:type="dxa"/>
            <w:vAlign w:val="center"/>
          </w:tcPr>
          <w:p w14:paraId="000000D7" w14:textId="77777777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 xml:space="preserve">F.8.4.6.2. Kimya endüstrisinde meslek dallarını araştırır ve gelecekteki yeni meslek alanları hakkında öneriler sunar. </w:t>
            </w:r>
            <w:proofErr w:type="gramStart"/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endüstrisinin</w:t>
            </w:r>
            <w:proofErr w:type="gramEnd"/>
            <w:r w:rsidRPr="005457A3">
              <w:rPr>
                <w:rFonts w:ascii="Times New Roman" w:hAnsi="Times New Roman" w:cs="Times New Roman"/>
                <w:sz w:val="20"/>
                <w:szCs w:val="20"/>
              </w:rPr>
              <w:t xml:space="preserve"> gelişimini araştırır. F.8.5.1.1. Basit makinelerin sağladığı avantajları örnekler üzerinden açıklar.</w:t>
            </w:r>
          </w:p>
        </w:tc>
        <w:tc>
          <w:tcPr>
            <w:tcW w:w="1276" w:type="dxa"/>
            <w:vAlign w:val="center"/>
          </w:tcPr>
          <w:p w14:paraId="000000D8" w14:textId="398D2B83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 xml:space="preserve">F.8.4.6.Türkiye’de Kimya Endüstrisi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(2saat)            </w:t>
            </w: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F.8.5.1. Basit Makineler 2 saat</w:t>
            </w:r>
          </w:p>
        </w:tc>
        <w:tc>
          <w:tcPr>
            <w:tcW w:w="1559" w:type="dxa"/>
            <w:vAlign w:val="center"/>
          </w:tcPr>
          <w:p w14:paraId="000000D9" w14:textId="77777777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Fiziksel Olaylar</w:t>
            </w:r>
          </w:p>
        </w:tc>
        <w:tc>
          <w:tcPr>
            <w:tcW w:w="3402" w:type="dxa"/>
            <w:vAlign w:val="center"/>
          </w:tcPr>
          <w:p w14:paraId="000000DA" w14:textId="77777777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2" w:type="dxa"/>
            <w:vAlign w:val="center"/>
          </w:tcPr>
          <w:p w14:paraId="000000DB" w14:textId="77777777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57A3" w:rsidRPr="005457A3" w14:paraId="100B37EE" w14:textId="77777777" w:rsidTr="005457A3">
        <w:trPr>
          <w:trHeight w:val="240"/>
        </w:trPr>
        <w:tc>
          <w:tcPr>
            <w:tcW w:w="513" w:type="dxa"/>
            <w:vMerge/>
            <w:vAlign w:val="center"/>
          </w:tcPr>
          <w:p w14:paraId="000000DC" w14:textId="77777777" w:rsidR="005457A3" w:rsidRPr="005457A3" w:rsidRDefault="005457A3" w:rsidP="005457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14:paraId="000000DD" w14:textId="77777777" w:rsidR="005457A3" w:rsidRPr="005457A3" w:rsidRDefault="005457A3" w:rsidP="005457A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b/>
                <w:sz w:val="20"/>
                <w:szCs w:val="20"/>
              </w:rPr>
              <w:t>20.HAFTA</w:t>
            </w:r>
            <w:r w:rsidRPr="005457A3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(14-20)</w:t>
            </w:r>
          </w:p>
        </w:tc>
        <w:tc>
          <w:tcPr>
            <w:tcW w:w="708" w:type="dxa"/>
            <w:vAlign w:val="center"/>
          </w:tcPr>
          <w:p w14:paraId="000000DE" w14:textId="77777777" w:rsidR="005457A3" w:rsidRPr="005457A3" w:rsidRDefault="005457A3" w:rsidP="00545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4 saat</w:t>
            </w:r>
          </w:p>
        </w:tc>
        <w:tc>
          <w:tcPr>
            <w:tcW w:w="1134" w:type="dxa"/>
            <w:vAlign w:val="center"/>
          </w:tcPr>
          <w:p w14:paraId="000000DF" w14:textId="77777777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Basit Makineler</w:t>
            </w:r>
          </w:p>
        </w:tc>
        <w:tc>
          <w:tcPr>
            <w:tcW w:w="3402" w:type="dxa"/>
            <w:vAlign w:val="center"/>
          </w:tcPr>
          <w:p w14:paraId="464319D0" w14:textId="77777777" w:rsid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F.8.5.1.2. Basit makinelerden yararlanarak günlük yaşamda iş kolaylığı sağlayacak bir düzenek tasarlar.</w:t>
            </w:r>
          </w:p>
          <w:p w14:paraId="000000E0" w14:textId="77CB1DCC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F.8.5.1.1. Basit makinelerin sağladığı avantajları örnekler üzerinden açıklar.</w:t>
            </w:r>
          </w:p>
        </w:tc>
        <w:tc>
          <w:tcPr>
            <w:tcW w:w="1276" w:type="dxa"/>
            <w:vAlign w:val="center"/>
          </w:tcPr>
          <w:p w14:paraId="000000E1" w14:textId="77777777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F.8.5.1. Basit Makineler</w:t>
            </w:r>
          </w:p>
        </w:tc>
        <w:tc>
          <w:tcPr>
            <w:tcW w:w="1559" w:type="dxa"/>
            <w:vAlign w:val="center"/>
          </w:tcPr>
          <w:p w14:paraId="000000E2" w14:textId="77777777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Fiziksel Olaylar</w:t>
            </w:r>
          </w:p>
        </w:tc>
        <w:tc>
          <w:tcPr>
            <w:tcW w:w="3402" w:type="dxa"/>
            <w:vAlign w:val="center"/>
          </w:tcPr>
          <w:p w14:paraId="000000E3" w14:textId="68A5BD6B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a. Basit makinelerden, sabit makara, hareketli makara, palanga, kaldıraç, eğik düzlem ve çıkrık üzerinde durulur.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</w:t>
            </w: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 xml:space="preserve"> b. Dişli çarklar, vida ve kasnakların da birer basit makine olduğu görsellerle belirtilir, ayrıntıya girilmez.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</w:t>
            </w: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 xml:space="preserve">c. Basit makinelerde işten kazanç olmadığı vurgulanır.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</w:t>
            </w: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ç. Matematiksel bağıntılara girilmez.</w:t>
            </w:r>
          </w:p>
        </w:tc>
        <w:tc>
          <w:tcPr>
            <w:tcW w:w="1352" w:type="dxa"/>
            <w:vAlign w:val="center"/>
          </w:tcPr>
          <w:p w14:paraId="000000E4" w14:textId="77777777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57A3" w:rsidRPr="005457A3" w14:paraId="196D54D1" w14:textId="77777777" w:rsidTr="005457A3">
        <w:trPr>
          <w:trHeight w:val="210"/>
        </w:trPr>
        <w:tc>
          <w:tcPr>
            <w:tcW w:w="513" w:type="dxa"/>
            <w:vMerge/>
            <w:vAlign w:val="center"/>
          </w:tcPr>
          <w:p w14:paraId="000000E5" w14:textId="77777777" w:rsidR="005457A3" w:rsidRPr="005457A3" w:rsidRDefault="005457A3" w:rsidP="005457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14:paraId="000000E6" w14:textId="77777777" w:rsidR="005457A3" w:rsidRPr="005457A3" w:rsidRDefault="005457A3" w:rsidP="005457A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b/>
                <w:sz w:val="20"/>
                <w:szCs w:val="20"/>
              </w:rPr>
              <w:t>21.HAFTA</w:t>
            </w:r>
            <w:r w:rsidRPr="005457A3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(21-27)</w:t>
            </w:r>
          </w:p>
        </w:tc>
        <w:tc>
          <w:tcPr>
            <w:tcW w:w="708" w:type="dxa"/>
            <w:vAlign w:val="center"/>
          </w:tcPr>
          <w:p w14:paraId="000000E7" w14:textId="77777777" w:rsidR="005457A3" w:rsidRPr="005457A3" w:rsidRDefault="005457A3" w:rsidP="00545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4 saat</w:t>
            </w:r>
          </w:p>
        </w:tc>
        <w:tc>
          <w:tcPr>
            <w:tcW w:w="1134" w:type="dxa"/>
            <w:vAlign w:val="center"/>
          </w:tcPr>
          <w:p w14:paraId="000000E8" w14:textId="77777777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Basit Makineler</w:t>
            </w:r>
          </w:p>
        </w:tc>
        <w:tc>
          <w:tcPr>
            <w:tcW w:w="3402" w:type="dxa"/>
            <w:vAlign w:val="center"/>
          </w:tcPr>
          <w:p w14:paraId="000000E9" w14:textId="17B2D300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F.8.5.1.2. Basit makinelerden yararlanarak günlük yaşamda iş kolaylığı sağlayacak bir düzenek tasarlar.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</w:t>
            </w: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 xml:space="preserve"> F.8.5.1.2. Basit makinelerden yararlanarak günlük yaşamda iş kolaylığı sağlayacak bir düzenek tasarlar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</w:t>
            </w: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 xml:space="preserve"> F.8.5.1.2. Basit makinelerden yararlanarak günlük yaşamda iş kolaylığı sağlayacak bir düzenek tasarlar</w:t>
            </w:r>
          </w:p>
        </w:tc>
        <w:tc>
          <w:tcPr>
            <w:tcW w:w="1276" w:type="dxa"/>
            <w:vAlign w:val="center"/>
          </w:tcPr>
          <w:p w14:paraId="000000EA" w14:textId="77777777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F.8.5.1. Basit Makineler</w:t>
            </w:r>
          </w:p>
        </w:tc>
        <w:tc>
          <w:tcPr>
            <w:tcW w:w="1559" w:type="dxa"/>
            <w:vAlign w:val="center"/>
          </w:tcPr>
          <w:p w14:paraId="000000EB" w14:textId="77777777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Fiziksel Olaylar</w:t>
            </w:r>
          </w:p>
        </w:tc>
        <w:tc>
          <w:tcPr>
            <w:tcW w:w="3402" w:type="dxa"/>
            <w:vAlign w:val="center"/>
          </w:tcPr>
          <w:p w14:paraId="000000EC" w14:textId="6C3094A0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Öncelikle tasarımını çizimle ifade etmesi istenir. Şartlar uygunsa üç boyutlu modele dönüştürmesi istenebilir.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</w:t>
            </w: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a. Parazit besin zincirlerine değinilmez. b. Ekoloji piramitlerinde enerji aktarımı, vücut büyüklüğü, birey sayısı ve biyolojik birikim vurgulanır</w:t>
            </w:r>
          </w:p>
        </w:tc>
        <w:tc>
          <w:tcPr>
            <w:tcW w:w="1352" w:type="dxa"/>
            <w:vAlign w:val="center"/>
          </w:tcPr>
          <w:p w14:paraId="000000ED" w14:textId="77777777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57A3" w:rsidRPr="005457A3" w14:paraId="75FC6252" w14:textId="77777777" w:rsidTr="005457A3">
        <w:trPr>
          <w:trHeight w:val="138"/>
        </w:trPr>
        <w:tc>
          <w:tcPr>
            <w:tcW w:w="513" w:type="dxa"/>
            <w:vMerge w:val="restart"/>
            <w:vAlign w:val="center"/>
          </w:tcPr>
          <w:p w14:paraId="000000EE" w14:textId="77777777" w:rsidR="005457A3" w:rsidRPr="005457A3" w:rsidRDefault="005457A3" w:rsidP="005457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 xml:space="preserve">MART </w:t>
            </w:r>
            <w:hyperlink r:id="rId15">
              <w:r w:rsidRPr="005457A3">
                <w:rPr>
                  <w:rFonts w:ascii="Times New Roman" w:hAnsi="Times New Roman" w:cs="Times New Roman"/>
                  <w:color w:val="FFFFFF"/>
                  <w:sz w:val="20"/>
                  <w:szCs w:val="20"/>
                  <w:u w:val="single"/>
                </w:rPr>
                <w:t>ortaokul matematik</w:t>
              </w:r>
            </w:hyperlink>
          </w:p>
        </w:tc>
        <w:tc>
          <w:tcPr>
            <w:tcW w:w="994" w:type="dxa"/>
            <w:vAlign w:val="center"/>
          </w:tcPr>
          <w:p w14:paraId="000000EF" w14:textId="77777777" w:rsidR="005457A3" w:rsidRPr="005457A3" w:rsidRDefault="005457A3" w:rsidP="005457A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b/>
                <w:sz w:val="20"/>
                <w:szCs w:val="20"/>
              </w:rPr>
              <w:t>22.HAFTA</w:t>
            </w:r>
            <w:r w:rsidRPr="005457A3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(28-06)</w:t>
            </w:r>
          </w:p>
        </w:tc>
        <w:tc>
          <w:tcPr>
            <w:tcW w:w="708" w:type="dxa"/>
            <w:vAlign w:val="center"/>
          </w:tcPr>
          <w:p w14:paraId="000000F0" w14:textId="77777777" w:rsidR="005457A3" w:rsidRPr="005457A3" w:rsidRDefault="005457A3" w:rsidP="00545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4 saat</w:t>
            </w:r>
          </w:p>
        </w:tc>
        <w:tc>
          <w:tcPr>
            <w:tcW w:w="1134" w:type="dxa"/>
            <w:vAlign w:val="center"/>
          </w:tcPr>
          <w:p w14:paraId="000000F1" w14:textId="77777777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Enerji Dönüşümleri ve Çevre Bilimi</w:t>
            </w:r>
          </w:p>
        </w:tc>
        <w:tc>
          <w:tcPr>
            <w:tcW w:w="3402" w:type="dxa"/>
            <w:vAlign w:val="center"/>
          </w:tcPr>
          <w:p w14:paraId="000000F2" w14:textId="77777777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F.8.6.1.1. Besin zincirindeki üretici, tüketici, ayrıştırıcılara örnekler verir. F.8.6.2.1. Bitkilerde besin üretiminde fotosentezin önemini fark eder.</w:t>
            </w:r>
          </w:p>
        </w:tc>
        <w:tc>
          <w:tcPr>
            <w:tcW w:w="1276" w:type="dxa"/>
            <w:vAlign w:val="center"/>
          </w:tcPr>
          <w:p w14:paraId="000000F3" w14:textId="6BA52647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 xml:space="preserve">F.8.6.1. Besin Zinciri ve Enerji Akışı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(2saat) </w:t>
            </w: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 xml:space="preserve">F.8.6.2. Enerji Dönüşümleri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(2saat)</w:t>
            </w:r>
          </w:p>
        </w:tc>
        <w:tc>
          <w:tcPr>
            <w:tcW w:w="1559" w:type="dxa"/>
            <w:vAlign w:val="center"/>
          </w:tcPr>
          <w:p w14:paraId="000000F4" w14:textId="77777777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Canlılar ve Yaşam</w:t>
            </w:r>
          </w:p>
        </w:tc>
        <w:tc>
          <w:tcPr>
            <w:tcW w:w="3402" w:type="dxa"/>
            <w:vAlign w:val="center"/>
          </w:tcPr>
          <w:p w14:paraId="000000F5" w14:textId="6D95DD7C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 xml:space="preserve">a. Fotosentezde karbondioksit ve su kullanıldığı, besin ve oksijen üretildiği vurgulanır. Kimyasal denklemine girilmez.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</w:t>
            </w: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 xml:space="preserve">b. Fotosentezin yapay ışıkta da meydana gelebileceği vurgulanır.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</w:t>
            </w: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c. Fotosentez yapan canlıların üretici olduğu ifade edilir</w:t>
            </w:r>
          </w:p>
        </w:tc>
        <w:tc>
          <w:tcPr>
            <w:tcW w:w="1352" w:type="dxa"/>
            <w:vAlign w:val="center"/>
          </w:tcPr>
          <w:p w14:paraId="000000F6" w14:textId="1F66A380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57A3" w:rsidRPr="005457A3" w14:paraId="6E54D47B" w14:textId="77777777" w:rsidTr="005457A3">
        <w:trPr>
          <w:trHeight w:val="183"/>
        </w:trPr>
        <w:tc>
          <w:tcPr>
            <w:tcW w:w="513" w:type="dxa"/>
            <w:vMerge/>
            <w:vAlign w:val="center"/>
          </w:tcPr>
          <w:p w14:paraId="000000F7" w14:textId="77777777" w:rsidR="005457A3" w:rsidRPr="005457A3" w:rsidRDefault="005457A3" w:rsidP="005457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14:paraId="000000F8" w14:textId="77777777" w:rsidR="005457A3" w:rsidRPr="005457A3" w:rsidRDefault="005457A3" w:rsidP="005457A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b/>
                <w:sz w:val="20"/>
                <w:szCs w:val="20"/>
              </w:rPr>
              <w:t>23.HAFTA</w:t>
            </w:r>
            <w:r w:rsidRPr="005457A3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(07-13)</w:t>
            </w:r>
          </w:p>
        </w:tc>
        <w:tc>
          <w:tcPr>
            <w:tcW w:w="708" w:type="dxa"/>
            <w:vAlign w:val="center"/>
          </w:tcPr>
          <w:p w14:paraId="000000F9" w14:textId="77777777" w:rsidR="005457A3" w:rsidRPr="005457A3" w:rsidRDefault="005457A3" w:rsidP="00545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4 saat</w:t>
            </w:r>
          </w:p>
        </w:tc>
        <w:tc>
          <w:tcPr>
            <w:tcW w:w="1134" w:type="dxa"/>
            <w:vAlign w:val="center"/>
          </w:tcPr>
          <w:p w14:paraId="000000FA" w14:textId="77777777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Enerji Dönüşümleri ve Çevre Bilimi</w:t>
            </w:r>
          </w:p>
        </w:tc>
        <w:tc>
          <w:tcPr>
            <w:tcW w:w="3402" w:type="dxa"/>
            <w:vAlign w:val="center"/>
          </w:tcPr>
          <w:p w14:paraId="7A7477B5" w14:textId="77777777" w:rsid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 xml:space="preserve">F.8.6.2.2. Fotosentez hızını etkileyen faktörler ile ilgili çıkarımlarda bulunur. </w:t>
            </w:r>
          </w:p>
          <w:p w14:paraId="000000FB" w14:textId="49C089D4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F.8.6.2.2. Fotosentez hızını etkileyen faktörler ile ilgili çıkarımlarda bulunur.</w:t>
            </w:r>
          </w:p>
        </w:tc>
        <w:tc>
          <w:tcPr>
            <w:tcW w:w="1276" w:type="dxa"/>
            <w:vAlign w:val="center"/>
          </w:tcPr>
          <w:p w14:paraId="000000FC" w14:textId="77777777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F.8.6.2. Enerji Dönüşümleri</w:t>
            </w:r>
          </w:p>
        </w:tc>
        <w:tc>
          <w:tcPr>
            <w:tcW w:w="1559" w:type="dxa"/>
            <w:vAlign w:val="center"/>
          </w:tcPr>
          <w:p w14:paraId="000000FD" w14:textId="77777777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Canlılar ve Yaşam</w:t>
            </w:r>
          </w:p>
        </w:tc>
        <w:tc>
          <w:tcPr>
            <w:tcW w:w="3402" w:type="dxa"/>
            <w:vAlign w:val="center"/>
          </w:tcPr>
          <w:p w14:paraId="000000FE" w14:textId="6487D342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 xml:space="preserve">Işık rengi, karbondioksit miktarı, su miktarı, ışık şiddeti ve sıcaklık vurgulanır.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</w:t>
            </w: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 xml:space="preserve">a. Solunumun kimyasal denklemine girilmez.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</w:t>
            </w: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 xml:space="preserve">b. Bitkilerin gece ve gündüz solunum yaptığına değinilir.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</w:t>
            </w: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 xml:space="preserve">c. Oksijenli ve oksijensiz solunum evrelerine girilmeden verilir fakat açığa çıkan enerji miktarları sayısal olarak belirtilmez.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</w:t>
            </w: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 xml:space="preserve">ç. </w:t>
            </w:r>
            <w:proofErr w:type="spellStart"/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ATP’nin</w:t>
            </w:r>
            <w:proofErr w:type="spellEnd"/>
            <w:r w:rsidRPr="005457A3">
              <w:rPr>
                <w:rFonts w:ascii="Times New Roman" w:hAnsi="Times New Roman" w:cs="Times New Roman"/>
                <w:sz w:val="20"/>
                <w:szCs w:val="20"/>
              </w:rPr>
              <w:t xml:space="preserve"> yapısına girilmeden isminden bahsedilir</w:t>
            </w:r>
          </w:p>
        </w:tc>
        <w:tc>
          <w:tcPr>
            <w:tcW w:w="1352" w:type="dxa"/>
            <w:vAlign w:val="center"/>
          </w:tcPr>
          <w:p w14:paraId="000000FF" w14:textId="77777777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57A3" w:rsidRPr="005457A3" w14:paraId="47686ACB" w14:textId="77777777" w:rsidTr="005457A3">
        <w:trPr>
          <w:trHeight w:val="225"/>
        </w:trPr>
        <w:tc>
          <w:tcPr>
            <w:tcW w:w="513" w:type="dxa"/>
            <w:vMerge/>
            <w:vAlign w:val="center"/>
          </w:tcPr>
          <w:p w14:paraId="00000100" w14:textId="77777777" w:rsidR="005457A3" w:rsidRPr="005457A3" w:rsidRDefault="005457A3" w:rsidP="005457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14:paraId="00000101" w14:textId="77777777" w:rsidR="005457A3" w:rsidRPr="005457A3" w:rsidRDefault="005457A3" w:rsidP="005457A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b/>
                <w:sz w:val="20"/>
                <w:szCs w:val="20"/>
              </w:rPr>
              <w:t>24.HAFTA</w:t>
            </w:r>
            <w:r w:rsidRPr="005457A3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(14-20)</w:t>
            </w:r>
          </w:p>
        </w:tc>
        <w:tc>
          <w:tcPr>
            <w:tcW w:w="708" w:type="dxa"/>
            <w:vAlign w:val="center"/>
          </w:tcPr>
          <w:p w14:paraId="00000102" w14:textId="77777777" w:rsidR="005457A3" w:rsidRPr="005457A3" w:rsidRDefault="005457A3" w:rsidP="00545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4 saat</w:t>
            </w:r>
          </w:p>
        </w:tc>
        <w:tc>
          <w:tcPr>
            <w:tcW w:w="1134" w:type="dxa"/>
            <w:vAlign w:val="center"/>
          </w:tcPr>
          <w:p w14:paraId="00000103" w14:textId="77777777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Enerji Dönüşümleri ve Çevre Bilimi</w:t>
            </w:r>
          </w:p>
        </w:tc>
        <w:tc>
          <w:tcPr>
            <w:tcW w:w="3402" w:type="dxa"/>
            <w:vAlign w:val="center"/>
          </w:tcPr>
          <w:p w14:paraId="23F92C7C" w14:textId="77777777" w:rsid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F.8.6.2.3. Canlılarda solunumun önemini belirtir.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0000104" w14:textId="57383FEC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F.8.6.3.1. Madde döngülerini şema üzerinde göstererek açıklar.</w:t>
            </w:r>
          </w:p>
        </w:tc>
        <w:tc>
          <w:tcPr>
            <w:tcW w:w="1276" w:type="dxa"/>
            <w:vAlign w:val="center"/>
          </w:tcPr>
          <w:p w14:paraId="4C6D36E6" w14:textId="77777777" w:rsid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 xml:space="preserve">F.8.6.2. Enerji Dönüşümleri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(2saat)</w:t>
            </w:r>
          </w:p>
          <w:p w14:paraId="00000105" w14:textId="6F7C7584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 xml:space="preserve">F.8.6.3. Madde Döngüleri ve Çevre Sorunları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(2saat)</w:t>
            </w:r>
          </w:p>
        </w:tc>
        <w:tc>
          <w:tcPr>
            <w:tcW w:w="1559" w:type="dxa"/>
            <w:vAlign w:val="center"/>
          </w:tcPr>
          <w:p w14:paraId="00000106" w14:textId="77777777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Canlılar ve Yaşam</w:t>
            </w:r>
          </w:p>
        </w:tc>
        <w:tc>
          <w:tcPr>
            <w:tcW w:w="3402" w:type="dxa"/>
            <w:vAlign w:val="center"/>
          </w:tcPr>
          <w:p w14:paraId="00000107" w14:textId="413EC95C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 xml:space="preserve">a. Sera etkisi açıklanır. </w:t>
            </w:r>
            <w:r w:rsidR="00866027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</w:t>
            </w: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 xml:space="preserve">b. Küresel iklim değişikliği bağlamında çevre sorunlarının Dünya'nın geleceğine ve insan yaşamına nasıl bir etkisi olabileceği sorgulanır. </w:t>
            </w:r>
            <w:r w:rsidR="00866027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</w:t>
            </w: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 xml:space="preserve">Fen Bilimleri Dersi Öğretim Programı 53 c. Çevre sorunlarının dünyanın geleceğine nasıl bir etkisinin olabileceğine yönelik öngörüleri sanatsal yollarla ifade etmeleri istenir. </w:t>
            </w:r>
            <w:r w:rsidR="00866027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</w:t>
            </w: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 xml:space="preserve">ç. Öğrencilerin ekolojik ayak izini hesaplaması (uzantısı edu, org ve mil gibi güvenli sitelerden </w:t>
            </w:r>
            <w:proofErr w:type="spellStart"/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yararlanılabilinir</w:t>
            </w:r>
            <w:proofErr w:type="spellEnd"/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) sağlanır.</w:t>
            </w:r>
            <w:r w:rsidR="00866027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</w:t>
            </w: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 xml:space="preserve"> d. Dünya ülkelerinin küresel iklim değişikliğini önlemek için aldıkları önlemlere (ör. Kyoto Protokolü) değinilir.</w:t>
            </w:r>
          </w:p>
        </w:tc>
        <w:tc>
          <w:tcPr>
            <w:tcW w:w="1352" w:type="dxa"/>
            <w:vAlign w:val="center"/>
          </w:tcPr>
          <w:p w14:paraId="00000108" w14:textId="77777777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57A3" w:rsidRPr="005457A3" w14:paraId="0BD5CE2F" w14:textId="77777777" w:rsidTr="005457A3">
        <w:trPr>
          <w:trHeight w:val="168"/>
        </w:trPr>
        <w:tc>
          <w:tcPr>
            <w:tcW w:w="513" w:type="dxa"/>
            <w:vMerge/>
            <w:vAlign w:val="center"/>
          </w:tcPr>
          <w:p w14:paraId="00000109" w14:textId="77777777" w:rsidR="005457A3" w:rsidRPr="005457A3" w:rsidRDefault="005457A3" w:rsidP="005457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14:paraId="0000010A" w14:textId="77777777" w:rsidR="005457A3" w:rsidRPr="005457A3" w:rsidRDefault="005457A3" w:rsidP="005457A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b/>
                <w:sz w:val="20"/>
                <w:szCs w:val="20"/>
              </w:rPr>
              <w:t>25.HAFTA</w:t>
            </w:r>
            <w:r w:rsidRPr="005457A3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(21-27)</w:t>
            </w:r>
          </w:p>
        </w:tc>
        <w:tc>
          <w:tcPr>
            <w:tcW w:w="708" w:type="dxa"/>
            <w:vAlign w:val="center"/>
          </w:tcPr>
          <w:p w14:paraId="0000010B" w14:textId="77777777" w:rsidR="005457A3" w:rsidRPr="005457A3" w:rsidRDefault="005457A3" w:rsidP="00545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4 saat</w:t>
            </w:r>
          </w:p>
        </w:tc>
        <w:tc>
          <w:tcPr>
            <w:tcW w:w="1134" w:type="dxa"/>
            <w:vAlign w:val="center"/>
          </w:tcPr>
          <w:p w14:paraId="0000010C" w14:textId="77777777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Enerji Dönüşümleri ve Çevre Bilimi</w:t>
            </w:r>
          </w:p>
        </w:tc>
        <w:tc>
          <w:tcPr>
            <w:tcW w:w="3402" w:type="dxa"/>
            <w:vAlign w:val="center"/>
          </w:tcPr>
          <w:p w14:paraId="0000010D" w14:textId="69241966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F.8.6.3.2. Madde döngülerinin yaşam açısından önemini sorgular.</w:t>
            </w:r>
            <w:r w:rsidR="00866027">
              <w:rPr>
                <w:rFonts w:ascii="Times New Roman" w:hAnsi="Times New Roman" w:cs="Times New Roman"/>
                <w:sz w:val="20"/>
                <w:szCs w:val="20"/>
              </w:rPr>
              <w:t xml:space="preserve">                </w:t>
            </w: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 xml:space="preserve"> F.8.6.3.3. Küresel iklim değişikliklerinin nedenlerini ve olası sonuçlarını tartışır.</w:t>
            </w:r>
          </w:p>
        </w:tc>
        <w:tc>
          <w:tcPr>
            <w:tcW w:w="1276" w:type="dxa"/>
            <w:vAlign w:val="center"/>
          </w:tcPr>
          <w:p w14:paraId="0000010E" w14:textId="77777777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F.8.6.3. Madde Döngüleri ve Çevre Sorunları</w:t>
            </w:r>
          </w:p>
        </w:tc>
        <w:tc>
          <w:tcPr>
            <w:tcW w:w="1559" w:type="dxa"/>
            <w:vAlign w:val="center"/>
          </w:tcPr>
          <w:p w14:paraId="0000010F" w14:textId="77777777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Canlılar ve Yaşam</w:t>
            </w:r>
          </w:p>
        </w:tc>
        <w:tc>
          <w:tcPr>
            <w:tcW w:w="3402" w:type="dxa"/>
            <w:vAlign w:val="center"/>
          </w:tcPr>
          <w:p w14:paraId="00000110" w14:textId="77777777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2" w:type="dxa"/>
            <w:vAlign w:val="center"/>
          </w:tcPr>
          <w:p w14:paraId="00000111" w14:textId="77777777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57A3" w:rsidRPr="005457A3" w14:paraId="24538BC9" w14:textId="77777777" w:rsidTr="005457A3">
        <w:trPr>
          <w:trHeight w:val="240"/>
        </w:trPr>
        <w:tc>
          <w:tcPr>
            <w:tcW w:w="513" w:type="dxa"/>
            <w:vMerge/>
            <w:vAlign w:val="center"/>
          </w:tcPr>
          <w:p w14:paraId="00000112" w14:textId="77777777" w:rsidR="005457A3" w:rsidRPr="005457A3" w:rsidRDefault="005457A3" w:rsidP="005457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14:paraId="00000113" w14:textId="77777777" w:rsidR="005457A3" w:rsidRPr="005457A3" w:rsidRDefault="005457A3" w:rsidP="005457A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b/>
                <w:sz w:val="20"/>
                <w:szCs w:val="20"/>
              </w:rPr>
              <w:t>26.HAFTA</w:t>
            </w:r>
            <w:r w:rsidRPr="005457A3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(28-03)</w:t>
            </w:r>
          </w:p>
        </w:tc>
        <w:tc>
          <w:tcPr>
            <w:tcW w:w="708" w:type="dxa"/>
            <w:vAlign w:val="center"/>
          </w:tcPr>
          <w:p w14:paraId="00000114" w14:textId="77777777" w:rsidR="005457A3" w:rsidRPr="005457A3" w:rsidRDefault="005457A3" w:rsidP="00545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4 saat</w:t>
            </w:r>
          </w:p>
        </w:tc>
        <w:tc>
          <w:tcPr>
            <w:tcW w:w="1134" w:type="dxa"/>
            <w:vAlign w:val="center"/>
          </w:tcPr>
          <w:p w14:paraId="00000115" w14:textId="77777777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Enerji Dönüşümleri ve Çevre Bilimi</w:t>
            </w:r>
          </w:p>
        </w:tc>
        <w:tc>
          <w:tcPr>
            <w:tcW w:w="3402" w:type="dxa"/>
            <w:vAlign w:val="center"/>
          </w:tcPr>
          <w:p w14:paraId="00000116" w14:textId="3E3025FE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 xml:space="preserve">F.8.6.3.3. Küresel iklim değişikliklerinin nedenlerini ve olası sonuçlarını </w:t>
            </w:r>
            <w:proofErr w:type="gramStart"/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tartışır .</w:t>
            </w:r>
            <w:proofErr w:type="gramEnd"/>
            <w:r w:rsidRPr="005457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66027">
              <w:rPr>
                <w:rFonts w:ascii="Times New Roman" w:hAnsi="Times New Roman" w:cs="Times New Roman"/>
                <w:sz w:val="20"/>
                <w:szCs w:val="20"/>
              </w:rPr>
              <w:t xml:space="preserve">(2saat)                          </w:t>
            </w: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F.8.6.4.1. Kaynakların kullanımında tasarruflu davranmaya özen gösterir. F.8.6.4.2. Kaynakların tasarruflu kullanımına yönelik proje tasarlar.</w:t>
            </w:r>
          </w:p>
        </w:tc>
        <w:tc>
          <w:tcPr>
            <w:tcW w:w="1276" w:type="dxa"/>
            <w:vAlign w:val="center"/>
          </w:tcPr>
          <w:p w14:paraId="00000117" w14:textId="670222DF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 xml:space="preserve">F.8.6.3. Madde Döngüleri ve Çevre Sorunları </w:t>
            </w:r>
            <w:r w:rsidR="00866027">
              <w:rPr>
                <w:rFonts w:ascii="Times New Roman" w:hAnsi="Times New Roman" w:cs="Times New Roman"/>
                <w:sz w:val="20"/>
                <w:szCs w:val="20"/>
              </w:rPr>
              <w:t xml:space="preserve">(2saat) </w:t>
            </w: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 xml:space="preserve">F.8.6.4. Sürdürülebilir Kalkınma </w:t>
            </w:r>
            <w:r w:rsidR="00866027">
              <w:rPr>
                <w:rFonts w:ascii="Times New Roman" w:hAnsi="Times New Roman" w:cs="Times New Roman"/>
                <w:sz w:val="20"/>
                <w:szCs w:val="20"/>
              </w:rPr>
              <w:t>(2saat)</w:t>
            </w:r>
          </w:p>
        </w:tc>
        <w:tc>
          <w:tcPr>
            <w:tcW w:w="1559" w:type="dxa"/>
            <w:vAlign w:val="center"/>
          </w:tcPr>
          <w:p w14:paraId="00000118" w14:textId="77777777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Canlılar ve Yaşam</w:t>
            </w:r>
          </w:p>
        </w:tc>
        <w:tc>
          <w:tcPr>
            <w:tcW w:w="3402" w:type="dxa"/>
            <w:vAlign w:val="center"/>
          </w:tcPr>
          <w:p w14:paraId="00000119" w14:textId="77777777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2" w:type="dxa"/>
            <w:vAlign w:val="center"/>
          </w:tcPr>
          <w:p w14:paraId="0000011A" w14:textId="77777777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57A3" w:rsidRPr="005457A3" w14:paraId="34266607" w14:textId="77777777" w:rsidTr="005457A3">
        <w:trPr>
          <w:trHeight w:val="210"/>
        </w:trPr>
        <w:tc>
          <w:tcPr>
            <w:tcW w:w="513" w:type="dxa"/>
            <w:vMerge w:val="restart"/>
            <w:vAlign w:val="center"/>
          </w:tcPr>
          <w:p w14:paraId="0000011B" w14:textId="77777777" w:rsidR="005457A3" w:rsidRPr="005457A3" w:rsidRDefault="005457A3" w:rsidP="005457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 xml:space="preserve">NİSAN </w:t>
            </w:r>
            <w:hyperlink r:id="rId16">
              <w:r w:rsidRPr="005457A3">
                <w:rPr>
                  <w:rFonts w:ascii="Times New Roman" w:hAnsi="Times New Roman" w:cs="Times New Roman"/>
                  <w:color w:val="FFFFFF"/>
                  <w:sz w:val="20"/>
                  <w:szCs w:val="20"/>
                  <w:u w:val="single"/>
                </w:rPr>
                <w:t>ortaokul matematik</w:t>
              </w:r>
            </w:hyperlink>
          </w:p>
          <w:p w14:paraId="0000011C" w14:textId="77777777" w:rsidR="005457A3" w:rsidRPr="005457A3" w:rsidRDefault="005457A3" w:rsidP="005457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14:paraId="0000011D" w14:textId="77777777" w:rsidR="005457A3" w:rsidRPr="005457A3" w:rsidRDefault="005457A3" w:rsidP="005457A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b/>
                <w:sz w:val="20"/>
                <w:szCs w:val="20"/>
              </w:rPr>
              <w:t>27.HAFTA</w:t>
            </w:r>
            <w:r w:rsidRPr="005457A3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(04-10)</w:t>
            </w:r>
          </w:p>
        </w:tc>
        <w:tc>
          <w:tcPr>
            <w:tcW w:w="708" w:type="dxa"/>
            <w:vAlign w:val="center"/>
          </w:tcPr>
          <w:p w14:paraId="0000011E" w14:textId="77777777" w:rsidR="005457A3" w:rsidRPr="005457A3" w:rsidRDefault="005457A3" w:rsidP="00545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4 saat</w:t>
            </w:r>
          </w:p>
        </w:tc>
        <w:tc>
          <w:tcPr>
            <w:tcW w:w="1134" w:type="dxa"/>
            <w:vAlign w:val="center"/>
          </w:tcPr>
          <w:p w14:paraId="0000011F" w14:textId="77777777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Enerji Dönüşümleri ve Çevre Bilimi</w:t>
            </w:r>
          </w:p>
        </w:tc>
        <w:tc>
          <w:tcPr>
            <w:tcW w:w="3402" w:type="dxa"/>
            <w:vAlign w:val="center"/>
          </w:tcPr>
          <w:p w14:paraId="00000120" w14:textId="3928070D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 xml:space="preserve">F.8.6.4.3. Geri dönüşüm için katı atıkların ayrıştırılmasının önemini açıklar. </w:t>
            </w:r>
            <w:r w:rsidR="00866027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</w:t>
            </w: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 xml:space="preserve">F.8.6.4.4. Geri dönüşümün ülke ekonomisine katkısına ilişkin araştırma verilerini kullanarak çözüm önerileri sunar. </w:t>
            </w:r>
            <w:r w:rsidR="00866027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</w:t>
            </w: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F.8.6.4.5. Kaynakların tasarruflu kullanılmaması durumunda gelecekte karşılaşılabilecek problemleri belirterek çözüm önerileri sunar.</w:t>
            </w:r>
          </w:p>
        </w:tc>
        <w:tc>
          <w:tcPr>
            <w:tcW w:w="1276" w:type="dxa"/>
            <w:vAlign w:val="center"/>
          </w:tcPr>
          <w:p w14:paraId="00000121" w14:textId="77777777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F.8.6.4. Sürdürülebilir Kalkınma</w:t>
            </w:r>
          </w:p>
        </w:tc>
        <w:tc>
          <w:tcPr>
            <w:tcW w:w="1559" w:type="dxa"/>
            <w:vAlign w:val="center"/>
          </w:tcPr>
          <w:p w14:paraId="00000122" w14:textId="77777777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Canlılar ve Yaşam</w:t>
            </w:r>
          </w:p>
        </w:tc>
        <w:tc>
          <w:tcPr>
            <w:tcW w:w="3402" w:type="dxa"/>
            <w:vAlign w:val="center"/>
          </w:tcPr>
          <w:p w14:paraId="00000123" w14:textId="77777777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2" w:type="dxa"/>
            <w:vAlign w:val="center"/>
          </w:tcPr>
          <w:p w14:paraId="00000124" w14:textId="77777777" w:rsidR="005457A3" w:rsidRPr="00866027" w:rsidRDefault="005457A3" w:rsidP="005457A3">
            <w:pPr>
              <w:rPr>
                <w:rFonts w:ascii="Times New Roman" w:hAnsi="Times New Roman" w:cs="Times New Roman"/>
                <w:b/>
                <w:bCs/>
              </w:rPr>
            </w:pPr>
            <w:r w:rsidRPr="00866027">
              <w:rPr>
                <w:rFonts w:ascii="Times New Roman" w:hAnsi="Times New Roman" w:cs="Times New Roman"/>
                <w:b/>
                <w:bCs/>
              </w:rPr>
              <w:t>2.Dönem 1.Yazılı Sınav</w:t>
            </w:r>
          </w:p>
        </w:tc>
      </w:tr>
      <w:tr w:rsidR="005457A3" w:rsidRPr="005457A3" w14:paraId="4024E360" w14:textId="77777777" w:rsidTr="005457A3">
        <w:trPr>
          <w:trHeight w:val="198"/>
        </w:trPr>
        <w:tc>
          <w:tcPr>
            <w:tcW w:w="513" w:type="dxa"/>
            <w:vMerge/>
            <w:vAlign w:val="center"/>
          </w:tcPr>
          <w:p w14:paraId="00000125" w14:textId="77777777" w:rsidR="005457A3" w:rsidRPr="005457A3" w:rsidRDefault="005457A3" w:rsidP="005457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14:paraId="00000126" w14:textId="77777777" w:rsidR="005457A3" w:rsidRPr="005457A3" w:rsidRDefault="005457A3" w:rsidP="005457A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b/>
                <w:sz w:val="20"/>
                <w:szCs w:val="20"/>
              </w:rPr>
              <w:t>(11-17)</w:t>
            </w:r>
          </w:p>
          <w:p w14:paraId="00000127" w14:textId="77777777" w:rsidR="005457A3" w:rsidRPr="005457A3" w:rsidRDefault="005457A3" w:rsidP="005457A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833" w:type="dxa"/>
            <w:gridSpan w:val="7"/>
            <w:vAlign w:val="center"/>
          </w:tcPr>
          <w:p w14:paraId="00000128" w14:textId="77777777" w:rsidR="005457A3" w:rsidRPr="00866027" w:rsidRDefault="005457A3" w:rsidP="005457A3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866027">
              <w:rPr>
                <w:rFonts w:ascii="Times New Roman" w:hAnsi="Times New Roman" w:cs="Times New Roman"/>
                <w:b/>
                <w:sz w:val="36"/>
                <w:szCs w:val="36"/>
              </w:rPr>
              <w:t>2021-2022 EĞİTİM ÖĞRETİM YILI 2.ARA TATİL HAFTASI</w:t>
            </w:r>
          </w:p>
        </w:tc>
      </w:tr>
      <w:tr w:rsidR="005457A3" w:rsidRPr="005457A3" w14:paraId="6233A2A1" w14:textId="77777777" w:rsidTr="005457A3">
        <w:trPr>
          <w:trHeight w:val="183"/>
        </w:trPr>
        <w:tc>
          <w:tcPr>
            <w:tcW w:w="513" w:type="dxa"/>
            <w:vMerge/>
            <w:vAlign w:val="center"/>
          </w:tcPr>
          <w:p w14:paraId="0000012F" w14:textId="77777777" w:rsidR="005457A3" w:rsidRPr="005457A3" w:rsidRDefault="005457A3" w:rsidP="005457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14:paraId="00000130" w14:textId="77777777" w:rsidR="005457A3" w:rsidRPr="005457A3" w:rsidRDefault="005457A3" w:rsidP="005457A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b/>
                <w:sz w:val="20"/>
                <w:szCs w:val="20"/>
              </w:rPr>
              <w:t>28.HAFTA</w:t>
            </w:r>
            <w:r w:rsidRPr="005457A3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(18-24)</w:t>
            </w:r>
          </w:p>
        </w:tc>
        <w:tc>
          <w:tcPr>
            <w:tcW w:w="708" w:type="dxa"/>
            <w:vAlign w:val="center"/>
          </w:tcPr>
          <w:p w14:paraId="00000131" w14:textId="77777777" w:rsidR="005457A3" w:rsidRPr="005457A3" w:rsidRDefault="005457A3" w:rsidP="00545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4 saat</w:t>
            </w:r>
          </w:p>
        </w:tc>
        <w:tc>
          <w:tcPr>
            <w:tcW w:w="1134" w:type="dxa"/>
            <w:vAlign w:val="center"/>
          </w:tcPr>
          <w:p w14:paraId="00000132" w14:textId="77777777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Elektrik Yükleri ve Elektrik Enerjisi</w:t>
            </w:r>
          </w:p>
        </w:tc>
        <w:tc>
          <w:tcPr>
            <w:tcW w:w="3402" w:type="dxa"/>
            <w:vAlign w:val="center"/>
          </w:tcPr>
          <w:p w14:paraId="00000133" w14:textId="2A7CFD9E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 xml:space="preserve">F.8.7.1.1. Elektriklenmeyi, bazı doğa olayları ve teknolojideki uygulama örnekleri ile açıklar. </w:t>
            </w:r>
            <w:r w:rsidR="00866027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</w:t>
            </w: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F.8.7.1.2. Elektrik yüklerini sınıflandırarak aynı ve farklı cins elektrik yüklerinin birbirlerine etkisini açıklar</w:t>
            </w:r>
          </w:p>
        </w:tc>
        <w:tc>
          <w:tcPr>
            <w:tcW w:w="1276" w:type="dxa"/>
            <w:vAlign w:val="center"/>
          </w:tcPr>
          <w:p w14:paraId="00000134" w14:textId="77777777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F.8.7.1. Elektrik Yükleri ve Elektriklenme</w:t>
            </w:r>
          </w:p>
        </w:tc>
        <w:tc>
          <w:tcPr>
            <w:tcW w:w="1559" w:type="dxa"/>
            <w:vAlign w:val="center"/>
          </w:tcPr>
          <w:p w14:paraId="00000135" w14:textId="77777777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Fiziksel Olaylar</w:t>
            </w:r>
          </w:p>
        </w:tc>
        <w:tc>
          <w:tcPr>
            <w:tcW w:w="3402" w:type="dxa"/>
            <w:vAlign w:val="center"/>
          </w:tcPr>
          <w:p w14:paraId="00000136" w14:textId="77777777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2" w:type="dxa"/>
            <w:vAlign w:val="center"/>
          </w:tcPr>
          <w:p w14:paraId="00000137" w14:textId="77777777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23 Nisan Ulusal Egemenlik ve Çocuk Bayramı</w:t>
            </w:r>
          </w:p>
        </w:tc>
      </w:tr>
      <w:tr w:rsidR="005457A3" w:rsidRPr="005457A3" w14:paraId="71F2E2A3" w14:textId="77777777" w:rsidTr="005457A3">
        <w:trPr>
          <w:trHeight w:val="225"/>
        </w:trPr>
        <w:tc>
          <w:tcPr>
            <w:tcW w:w="513" w:type="dxa"/>
            <w:tcBorders>
              <w:top w:val="nil"/>
            </w:tcBorders>
            <w:vAlign w:val="center"/>
          </w:tcPr>
          <w:p w14:paraId="00000138" w14:textId="77777777" w:rsidR="005457A3" w:rsidRPr="005457A3" w:rsidRDefault="005457A3" w:rsidP="005457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14:paraId="00000139" w14:textId="77777777" w:rsidR="005457A3" w:rsidRPr="005457A3" w:rsidRDefault="005457A3" w:rsidP="005457A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b/>
                <w:sz w:val="20"/>
                <w:szCs w:val="20"/>
              </w:rPr>
              <w:t>29.HAFTA</w:t>
            </w:r>
            <w:r w:rsidRPr="005457A3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(25-01)</w:t>
            </w:r>
          </w:p>
        </w:tc>
        <w:tc>
          <w:tcPr>
            <w:tcW w:w="708" w:type="dxa"/>
            <w:vAlign w:val="center"/>
          </w:tcPr>
          <w:p w14:paraId="0000013A" w14:textId="77777777" w:rsidR="005457A3" w:rsidRPr="005457A3" w:rsidRDefault="005457A3" w:rsidP="00545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4 saat</w:t>
            </w:r>
          </w:p>
        </w:tc>
        <w:tc>
          <w:tcPr>
            <w:tcW w:w="1134" w:type="dxa"/>
            <w:vAlign w:val="center"/>
          </w:tcPr>
          <w:p w14:paraId="0000013B" w14:textId="77777777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Elektrik Yükleri ve Elektrik Enerjisi</w:t>
            </w:r>
          </w:p>
        </w:tc>
        <w:tc>
          <w:tcPr>
            <w:tcW w:w="3402" w:type="dxa"/>
            <w:vAlign w:val="center"/>
          </w:tcPr>
          <w:p w14:paraId="0000013C" w14:textId="77777777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F.8.7.1.3. Deneyler yaparak elektriklenme çeşitlerini fark eder. F.8.7.2.1. Cisimleri, sahip oldukları elektrik yükleri bakımından sınıflandırır.</w:t>
            </w:r>
          </w:p>
        </w:tc>
        <w:tc>
          <w:tcPr>
            <w:tcW w:w="1276" w:type="dxa"/>
            <w:vAlign w:val="center"/>
          </w:tcPr>
          <w:p w14:paraId="0000013D" w14:textId="77777777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F.8.7.1. Elektrik Yükleri ve Elektriklenme 2 saat-- F.8.7.2. Elektrik Yüklü Cisimler 2 saat</w:t>
            </w:r>
          </w:p>
        </w:tc>
        <w:tc>
          <w:tcPr>
            <w:tcW w:w="1559" w:type="dxa"/>
            <w:vAlign w:val="center"/>
          </w:tcPr>
          <w:p w14:paraId="0000013E" w14:textId="77777777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Fiziksel Olaylar</w:t>
            </w:r>
          </w:p>
        </w:tc>
        <w:tc>
          <w:tcPr>
            <w:tcW w:w="3402" w:type="dxa"/>
            <w:vAlign w:val="center"/>
          </w:tcPr>
          <w:p w14:paraId="0000013F" w14:textId="77777777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Özellikle nötr cismin, yüksüz cisim anlamına gelmediği; nötr cisimlerde pozitif ve negatif yük miktarlarının eşit olduğu vurgusu yapılır. Elektroskopun yük ölçümünde kullanıldığı belirtilir, çalışma prensibine girilmez.</w:t>
            </w:r>
          </w:p>
        </w:tc>
        <w:tc>
          <w:tcPr>
            <w:tcW w:w="1352" w:type="dxa"/>
            <w:vAlign w:val="center"/>
          </w:tcPr>
          <w:p w14:paraId="00000140" w14:textId="77777777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2.Dönem 2.Yazılı Sınav</w:t>
            </w:r>
          </w:p>
        </w:tc>
      </w:tr>
      <w:tr w:rsidR="005457A3" w:rsidRPr="005457A3" w14:paraId="0DED737D" w14:textId="77777777" w:rsidTr="005457A3">
        <w:trPr>
          <w:trHeight w:val="240"/>
        </w:trPr>
        <w:tc>
          <w:tcPr>
            <w:tcW w:w="513" w:type="dxa"/>
            <w:vMerge w:val="restart"/>
            <w:vAlign w:val="center"/>
          </w:tcPr>
          <w:p w14:paraId="00000141" w14:textId="77777777" w:rsidR="005457A3" w:rsidRPr="005457A3" w:rsidRDefault="005457A3" w:rsidP="005457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MAYIS</w:t>
            </w:r>
          </w:p>
        </w:tc>
        <w:tc>
          <w:tcPr>
            <w:tcW w:w="994" w:type="dxa"/>
            <w:vAlign w:val="center"/>
          </w:tcPr>
          <w:p w14:paraId="00000142" w14:textId="77777777" w:rsidR="005457A3" w:rsidRPr="005457A3" w:rsidRDefault="005457A3" w:rsidP="005457A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b/>
                <w:sz w:val="20"/>
                <w:szCs w:val="20"/>
              </w:rPr>
              <w:t>30.HAFTA</w:t>
            </w:r>
            <w:r w:rsidRPr="005457A3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(02-08)</w:t>
            </w:r>
          </w:p>
        </w:tc>
        <w:tc>
          <w:tcPr>
            <w:tcW w:w="708" w:type="dxa"/>
            <w:vAlign w:val="center"/>
          </w:tcPr>
          <w:p w14:paraId="00000143" w14:textId="77777777" w:rsidR="005457A3" w:rsidRPr="005457A3" w:rsidRDefault="005457A3" w:rsidP="00545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4 saat</w:t>
            </w:r>
          </w:p>
        </w:tc>
        <w:tc>
          <w:tcPr>
            <w:tcW w:w="1134" w:type="dxa"/>
            <w:vAlign w:val="center"/>
          </w:tcPr>
          <w:p w14:paraId="00000144" w14:textId="77777777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Elektrik Yükleri ve Elektrik Enerjisi</w:t>
            </w:r>
          </w:p>
        </w:tc>
        <w:tc>
          <w:tcPr>
            <w:tcW w:w="3402" w:type="dxa"/>
            <w:vAlign w:val="center"/>
          </w:tcPr>
          <w:p w14:paraId="00000145" w14:textId="77777777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F.8.7.2.1. Cisimleri, sahip oldukları elektrik yükleri bakımından sınıflandırır.</w:t>
            </w:r>
          </w:p>
        </w:tc>
        <w:tc>
          <w:tcPr>
            <w:tcW w:w="1276" w:type="dxa"/>
            <w:vAlign w:val="center"/>
          </w:tcPr>
          <w:p w14:paraId="00000146" w14:textId="77777777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F.8.7.2. Elektrik Yüklü Cisimler</w:t>
            </w:r>
          </w:p>
        </w:tc>
        <w:tc>
          <w:tcPr>
            <w:tcW w:w="1559" w:type="dxa"/>
            <w:vAlign w:val="center"/>
          </w:tcPr>
          <w:p w14:paraId="00000147" w14:textId="77777777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Fiziksel Olaylar</w:t>
            </w:r>
          </w:p>
        </w:tc>
        <w:tc>
          <w:tcPr>
            <w:tcW w:w="3402" w:type="dxa"/>
            <w:vAlign w:val="center"/>
          </w:tcPr>
          <w:p w14:paraId="00000148" w14:textId="77777777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heading=h.gjdgxs" w:colFirst="0" w:colLast="0"/>
            <w:bookmarkEnd w:id="0"/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Topraklamanın günlük yaşam ve teknolojideki uygulamaları dikkate alınarak can ve mal güvenliği açısından önemine vurgu yapılır.</w:t>
            </w:r>
          </w:p>
        </w:tc>
        <w:tc>
          <w:tcPr>
            <w:tcW w:w="1352" w:type="dxa"/>
            <w:vAlign w:val="center"/>
          </w:tcPr>
          <w:p w14:paraId="00000149" w14:textId="77777777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 xml:space="preserve">2 Mayıs Ramazan Bayramı 1.gün </w:t>
            </w:r>
            <w:r w:rsidRPr="005457A3">
              <w:rPr>
                <w:rFonts w:ascii="Times New Roman" w:hAnsi="Times New Roman" w:cs="Times New Roman"/>
                <w:sz w:val="20"/>
                <w:szCs w:val="20"/>
              </w:rPr>
              <w:br/>
              <w:t>3 Mayıs Ramazan Bayramı 2.gün</w:t>
            </w:r>
            <w:r w:rsidRPr="005457A3">
              <w:rPr>
                <w:rFonts w:ascii="Times New Roman" w:hAnsi="Times New Roman" w:cs="Times New Roman"/>
                <w:sz w:val="20"/>
                <w:szCs w:val="20"/>
              </w:rPr>
              <w:br/>
              <w:t>4 Mayıs Ramazan Bayramı 3.gün</w:t>
            </w:r>
          </w:p>
        </w:tc>
      </w:tr>
      <w:tr w:rsidR="005457A3" w:rsidRPr="005457A3" w14:paraId="69744804" w14:textId="77777777" w:rsidTr="005457A3">
        <w:trPr>
          <w:trHeight w:val="168"/>
        </w:trPr>
        <w:tc>
          <w:tcPr>
            <w:tcW w:w="513" w:type="dxa"/>
            <w:vMerge/>
            <w:vAlign w:val="center"/>
          </w:tcPr>
          <w:p w14:paraId="0000014A" w14:textId="77777777" w:rsidR="005457A3" w:rsidRPr="005457A3" w:rsidRDefault="005457A3" w:rsidP="005457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14:paraId="0000014B" w14:textId="77777777" w:rsidR="005457A3" w:rsidRPr="005457A3" w:rsidRDefault="005457A3" w:rsidP="005457A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b/>
                <w:sz w:val="20"/>
                <w:szCs w:val="20"/>
              </w:rPr>
              <w:t>31.HAFTA</w:t>
            </w:r>
            <w:r w:rsidRPr="005457A3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(09-15)</w:t>
            </w:r>
          </w:p>
        </w:tc>
        <w:tc>
          <w:tcPr>
            <w:tcW w:w="708" w:type="dxa"/>
            <w:vAlign w:val="center"/>
          </w:tcPr>
          <w:p w14:paraId="0000014C" w14:textId="77777777" w:rsidR="005457A3" w:rsidRPr="005457A3" w:rsidRDefault="005457A3" w:rsidP="00545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4 saat</w:t>
            </w:r>
          </w:p>
        </w:tc>
        <w:tc>
          <w:tcPr>
            <w:tcW w:w="1134" w:type="dxa"/>
            <w:vAlign w:val="center"/>
          </w:tcPr>
          <w:p w14:paraId="0000014D" w14:textId="77777777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Elektrik Yükleri ve Elektrik Enerjisi</w:t>
            </w:r>
          </w:p>
        </w:tc>
        <w:tc>
          <w:tcPr>
            <w:tcW w:w="3402" w:type="dxa"/>
            <w:vAlign w:val="center"/>
          </w:tcPr>
          <w:p w14:paraId="0000014E" w14:textId="6BE33E4F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 xml:space="preserve">F.8.7.2.2. Topraklamayı açıklar </w:t>
            </w:r>
            <w:r w:rsidR="008F322B">
              <w:rPr>
                <w:rFonts w:ascii="Times New Roman" w:hAnsi="Times New Roman" w:cs="Times New Roman"/>
                <w:sz w:val="20"/>
                <w:szCs w:val="20"/>
              </w:rPr>
              <w:t xml:space="preserve">(2 </w:t>
            </w:r>
            <w:proofErr w:type="gramStart"/>
            <w:r w:rsidR="008F322B">
              <w:rPr>
                <w:rFonts w:ascii="Times New Roman" w:hAnsi="Times New Roman" w:cs="Times New Roman"/>
                <w:sz w:val="20"/>
                <w:szCs w:val="20"/>
              </w:rPr>
              <w:t>saat )</w:t>
            </w:r>
            <w:proofErr w:type="gramEnd"/>
            <w:r w:rsidR="008F32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F.8.7.3.1. Elektrik enerjisinin ısı, ışık ve hareket enerjisine dönüştüğü uygulamalara örnekler verir.</w:t>
            </w:r>
          </w:p>
        </w:tc>
        <w:tc>
          <w:tcPr>
            <w:tcW w:w="1276" w:type="dxa"/>
            <w:vAlign w:val="center"/>
          </w:tcPr>
          <w:p w14:paraId="0000014F" w14:textId="29581EA5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 xml:space="preserve">F.8.7.2. Elektrik Yüklü Cisimler </w:t>
            </w:r>
            <w:r w:rsidR="008F322B">
              <w:rPr>
                <w:rFonts w:ascii="Times New Roman" w:hAnsi="Times New Roman" w:cs="Times New Roman"/>
                <w:sz w:val="20"/>
                <w:szCs w:val="20"/>
              </w:rPr>
              <w:t xml:space="preserve">(2 </w:t>
            </w:r>
            <w:proofErr w:type="gramStart"/>
            <w:r w:rsidR="008F322B">
              <w:rPr>
                <w:rFonts w:ascii="Times New Roman" w:hAnsi="Times New Roman" w:cs="Times New Roman"/>
                <w:sz w:val="20"/>
                <w:szCs w:val="20"/>
              </w:rPr>
              <w:t>saat )</w:t>
            </w:r>
            <w:proofErr w:type="gramEnd"/>
            <w:r w:rsidR="008F322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F.8.7.3. Elektrik Enerjisinin Dönüşümü 2 saat</w:t>
            </w:r>
          </w:p>
        </w:tc>
        <w:tc>
          <w:tcPr>
            <w:tcW w:w="1559" w:type="dxa"/>
            <w:vAlign w:val="center"/>
          </w:tcPr>
          <w:p w14:paraId="00000150" w14:textId="77777777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Fiziksel Olaylar</w:t>
            </w:r>
          </w:p>
        </w:tc>
        <w:tc>
          <w:tcPr>
            <w:tcW w:w="3402" w:type="dxa"/>
            <w:vAlign w:val="center"/>
          </w:tcPr>
          <w:p w14:paraId="00000151" w14:textId="7971AF29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 xml:space="preserve">a. Güvenlik açısından elektrik sigortasının önemi üzerinde durulur. </w:t>
            </w:r>
            <w:r w:rsidR="008F322B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b. Robotların, elektrik enerjisinin, hareket enerjisine dönüşümü temel alınarak geliştirildiği vurgulanır</w:t>
            </w:r>
          </w:p>
        </w:tc>
        <w:tc>
          <w:tcPr>
            <w:tcW w:w="1352" w:type="dxa"/>
            <w:vAlign w:val="center"/>
          </w:tcPr>
          <w:p w14:paraId="00000152" w14:textId="77777777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57A3" w:rsidRPr="005457A3" w14:paraId="2CFBB7D7" w14:textId="77777777" w:rsidTr="005457A3">
        <w:trPr>
          <w:trHeight w:val="123"/>
        </w:trPr>
        <w:tc>
          <w:tcPr>
            <w:tcW w:w="513" w:type="dxa"/>
            <w:vMerge/>
            <w:vAlign w:val="center"/>
          </w:tcPr>
          <w:p w14:paraId="00000153" w14:textId="77777777" w:rsidR="005457A3" w:rsidRPr="005457A3" w:rsidRDefault="005457A3" w:rsidP="005457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14:paraId="00000154" w14:textId="77777777" w:rsidR="005457A3" w:rsidRPr="005457A3" w:rsidRDefault="005457A3" w:rsidP="005457A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b/>
                <w:sz w:val="20"/>
                <w:szCs w:val="20"/>
              </w:rPr>
              <w:t>32.HAFTA</w:t>
            </w:r>
            <w:r w:rsidRPr="005457A3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(16-22)</w:t>
            </w:r>
          </w:p>
        </w:tc>
        <w:tc>
          <w:tcPr>
            <w:tcW w:w="708" w:type="dxa"/>
            <w:vAlign w:val="center"/>
          </w:tcPr>
          <w:p w14:paraId="00000155" w14:textId="77777777" w:rsidR="005457A3" w:rsidRPr="005457A3" w:rsidRDefault="005457A3" w:rsidP="00545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4 saat</w:t>
            </w:r>
          </w:p>
        </w:tc>
        <w:tc>
          <w:tcPr>
            <w:tcW w:w="1134" w:type="dxa"/>
            <w:vAlign w:val="center"/>
          </w:tcPr>
          <w:p w14:paraId="00000156" w14:textId="77777777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Elektrik Yükleri ve Elektrik Enerjisi</w:t>
            </w:r>
          </w:p>
        </w:tc>
        <w:tc>
          <w:tcPr>
            <w:tcW w:w="3402" w:type="dxa"/>
            <w:vAlign w:val="center"/>
          </w:tcPr>
          <w:p w14:paraId="0DD290D4" w14:textId="77777777" w:rsidR="008F322B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 xml:space="preserve">F.8.7.3.2. </w:t>
            </w:r>
            <w:proofErr w:type="spellStart"/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Elektirik</w:t>
            </w:r>
            <w:proofErr w:type="spellEnd"/>
            <w:r w:rsidRPr="005457A3">
              <w:rPr>
                <w:rFonts w:ascii="Times New Roman" w:hAnsi="Times New Roman" w:cs="Times New Roman"/>
                <w:sz w:val="20"/>
                <w:szCs w:val="20"/>
              </w:rPr>
              <w:t xml:space="preserve"> enerjisinin ısı, ışık veya hareket enerjisine dönüşümü temel alan bir model tasarlar</w:t>
            </w:r>
            <w:r w:rsidR="008F322B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</w:p>
          <w:p w14:paraId="00000157" w14:textId="6E6402F6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 xml:space="preserve"> F.8.7.3.3. Güç santrallerinde elektrik enerjisinin nasıl üretildiğini açıklar.</w:t>
            </w:r>
          </w:p>
        </w:tc>
        <w:tc>
          <w:tcPr>
            <w:tcW w:w="1276" w:type="dxa"/>
            <w:vAlign w:val="center"/>
          </w:tcPr>
          <w:p w14:paraId="00000158" w14:textId="77777777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F.8.7.3. Elektrik Enerjisinin Dönüşümü</w:t>
            </w:r>
          </w:p>
        </w:tc>
        <w:tc>
          <w:tcPr>
            <w:tcW w:w="1559" w:type="dxa"/>
            <w:vAlign w:val="center"/>
          </w:tcPr>
          <w:p w14:paraId="00000159" w14:textId="77777777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Fiziksel Olaylar</w:t>
            </w:r>
          </w:p>
        </w:tc>
        <w:tc>
          <w:tcPr>
            <w:tcW w:w="3402" w:type="dxa"/>
            <w:vAlign w:val="center"/>
          </w:tcPr>
          <w:p w14:paraId="0000015A" w14:textId="69C8480A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 xml:space="preserve">Güç santrallerinin yarar-zarar ve riskler yönünden değerlendirilmesine yönelik fikir üretmeleri ve bu fikirlerini savunmaları istenir. </w:t>
            </w:r>
            <w:r w:rsidR="008F322B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</w:t>
            </w: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a. Enerji verimliliği konusunda ülkemizdeki resmî kurumlar ve sivil toplum kuruluşları tarafından yapılan çalışmalar ve elektrik enerjisi kullanımı bakımından yapılması gerekenler belirtilir.</w:t>
            </w:r>
            <w:r w:rsidR="008F322B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</w:t>
            </w: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 xml:space="preserve"> b. Kaçak elektrik kullanımının ülke ekonomisine verdiği zarar vurgulanır.</w:t>
            </w:r>
          </w:p>
        </w:tc>
        <w:tc>
          <w:tcPr>
            <w:tcW w:w="1352" w:type="dxa"/>
            <w:vAlign w:val="center"/>
          </w:tcPr>
          <w:p w14:paraId="0000015B" w14:textId="77777777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19 Mayıs Atatürk’ü Anma, Gençlik ve Spor Bayramı</w:t>
            </w:r>
          </w:p>
        </w:tc>
      </w:tr>
      <w:tr w:rsidR="005457A3" w:rsidRPr="005457A3" w14:paraId="4FC88CA5" w14:textId="77777777" w:rsidTr="005457A3">
        <w:trPr>
          <w:trHeight w:val="123"/>
        </w:trPr>
        <w:tc>
          <w:tcPr>
            <w:tcW w:w="513" w:type="dxa"/>
            <w:vMerge/>
            <w:vAlign w:val="center"/>
          </w:tcPr>
          <w:p w14:paraId="0000015C" w14:textId="77777777" w:rsidR="005457A3" w:rsidRPr="005457A3" w:rsidRDefault="005457A3" w:rsidP="005457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14:paraId="0000015D" w14:textId="77777777" w:rsidR="005457A3" w:rsidRPr="005457A3" w:rsidRDefault="005457A3" w:rsidP="005457A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b/>
                <w:sz w:val="20"/>
                <w:szCs w:val="20"/>
              </w:rPr>
              <w:t>33.HAFTA</w:t>
            </w:r>
            <w:r w:rsidRPr="005457A3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(23-29)</w:t>
            </w:r>
          </w:p>
        </w:tc>
        <w:tc>
          <w:tcPr>
            <w:tcW w:w="708" w:type="dxa"/>
            <w:vAlign w:val="center"/>
          </w:tcPr>
          <w:p w14:paraId="0000015E" w14:textId="77777777" w:rsidR="005457A3" w:rsidRPr="005457A3" w:rsidRDefault="005457A3" w:rsidP="00545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4 saat</w:t>
            </w:r>
          </w:p>
        </w:tc>
        <w:tc>
          <w:tcPr>
            <w:tcW w:w="1134" w:type="dxa"/>
            <w:vAlign w:val="center"/>
          </w:tcPr>
          <w:p w14:paraId="0000015F" w14:textId="77777777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Elektrik Yükleri ve Elektrik Enerjisi</w:t>
            </w:r>
          </w:p>
        </w:tc>
        <w:tc>
          <w:tcPr>
            <w:tcW w:w="3402" w:type="dxa"/>
            <w:vAlign w:val="center"/>
          </w:tcPr>
          <w:p w14:paraId="00000160" w14:textId="4380A297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F.8.7.3.4. Güç santrallerinin avantaj ve dezavantajları konusunda fikirler üretir. F.8.7.3.5. Elektrik enerjisinin bilinçli ve tasarruflu kullanılmasının aile ve ülke ekonomisi bakımından önemini tartışır.</w:t>
            </w:r>
            <w:r w:rsidR="008F32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F.8.7.3.6. Evlerde elektriği tasarruflu kullanmaya özen gösterir.</w:t>
            </w:r>
          </w:p>
        </w:tc>
        <w:tc>
          <w:tcPr>
            <w:tcW w:w="1276" w:type="dxa"/>
            <w:vAlign w:val="center"/>
          </w:tcPr>
          <w:p w14:paraId="00000161" w14:textId="77777777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F.8.7.3. Elektrik Enerjisinin Dönüşümü</w:t>
            </w:r>
          </w:p>
        </w:tc>
        <w:tc>
          <w:tcPr>
            <w:tcW w:w="1559" w:type="dxa"/>
            <w:vAlign w:val="center"/>
          </w:tcPr>
          <w:p w14:paraId="00000162" w14:textId="77777777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Fiziksel Olaylar</w:t>
            </w:r>
          </w:p>
        </w:tc>
        <w:tc>
          <w:tcPr>
            <w:tcW w:w="3402" w:type="dxa"/>
            <w:vAlign w:val="center"/>
          </w:tcPr>
          <w:p w14:paraId="00000163" w14:textId="77777777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Öğrencilerden elektrik faturasını azaltmaya yönelik uzun süreli çalışmalar yapmaları istenir, süreç izlenir</w:t>
            </w:r>
          </w:p>
        </w:tc>
        <w:tc>
          <w:tcPr>
            <w:tcW w:w="1352" w:type="dxa"/>
            <w:vAlign w:val="center"/>
          </w:tcPr>
          <w:p w14:paraId="00000164" w14:textId="77777777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57A3" w:rsidRPr="005457A3" w14:paraId="5BC8721A" w14:textId="77777777" w:rsidTr="005457A3">
        <w:trPr>
          <w:trHeight w:val="285"/>
        </w:trPr>
        <w:tc>
          <w:tcPr>
            <w:tcW w:w="513" w:type="dxa"/>
            <w:vMerge w:val="restart"/>
            <w:vAlign w:val="center"/>
          </w:tcPr>
          <w:p w14:paraId="00000165" w14:textId="77777777" w:rsidR="005457A3" w:rsidRPr="005457A3" w:rsidRDefault="005457A3" w:rsidP="005457A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HAZİRAN</w:t>
            </w:r>
          </w:p>
        </w:tc>
        <w:tc>
          <w:tcPr>
            <w:tcW w:w="994" w:type="dxa"/>
            <w:vAlign w:val="center"/>
          </w:tcPr>
          <w:p w14:paraId="00000166" w14:textId="77777777" w:rsidR="005457A3" w:rsidRPr="005457A3" w:rsidRDefault="005457A3" w:rsidP="005457A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b/>
                <w:sz w:val="20"/>
                <w:szCs w:val="20"/>
              </w:rPr>
              <w:t>34.HAFTA</w:t>
            </w:r>
            <w:r w:rsidRPr="005457A3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(30-05)</w:t>
            </w:r>
          </w:p>
        </w:tc>
        <w:tc>
          <w:tcPr>
            <w:tcW w:w="708" w:type="dxa"/>
            <w:vAlign w:val="center"/>
          </w:tcPr>
          <w:p w14:paraId="00000167" w14:textId="77777777" w:rsidR="005457A3" w:rsidRPr="005457A3" w:rsidRDefault="005457A3" w:rsidP="00545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4 saat</w:t>
            </w:r>
          </w:p>
        </w:tc>
        <w:tc>
          <w:tcPr>
            <w:tcW w:w="1134" w:type="dxa"/>
            <w:vAlign w:val="center"/>
          </w:tcPr>
          <w:p w14:paraId="00000168" w14:textId="77777777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00000169" w14:textId="77777777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Öğrencilerin yıl içerisinde ortaya çıkardıkları ürünü etkili bir şekilde sunmaları beklenir</w:t>
            </w:r>
          </w:p>
        </w:tc>
        <w:tc>
          <w:tcPr>
            <w:tcW w:w="1276" w:type="dxa"/>
            <w:vAlign w:val="center"/>
          </w:tcPr>
          <w:p w14:paraId="0000016A" w14:textId="77777777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Yıl Sonu Bilim Şenliği</w:t>
            </w:r>
          </w:p>
        </w:tc>
        <w:tc>
          <w:tcPr>
            <w:tcW w:w="1559" w:type="dxa"/>
            <w:vAlign w:val="center"/>
          </w:tcPr>
          <w:p w14:paraId="0000016B" w14:textId="77777777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0000016C" w14:textId="77777777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2" w:type="dxa"/>
            <w:vAlign w:val="center"/>
          </w:tcPr>
          <w:p w14:paraId="0000016D" w14:textId="77777777" w:rsidR="005457A3" w:rsidRPr="008F322B" w:rsidRDefault="005457A3" w:rsidP="005457A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32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2.Dönem 2.Yazılı Sınav</w:t>
            </w:r>
          </w:p>
        </w:tc>
      </w:tr>
      <w:tr w:rsidR="005457A3" w:rsidRPr="005457A3" w14:paraId="33CE3952" w14:textId="77777777" w:rsidTr="005457A3">
        <w:trPr>
          <w:trHeight w:val="255"/>
        </w:trPr>
        <w:tc>
          <w:tcPr>
            <w:tcW w:w="513" w:type="dxa"/>
            <w:vMerge/>
            <w:vAlign w:val="center"/>
          </w:tcPr>
          <w:p w14:paraId="0000016E" w14:textId="77777777" w:rsidR="005457A3" w:rsidRPr="005457A3" w:rsidRDefault="005457A3" w:rsidP="005457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14:paraId="0000016F" w14:textId="77777777" w:rsidR="005457A3" w:rsidRPr="005457A3" w:rsidRDefault="005457A3" w:rsidP="005457A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b/>
                <w:sz w:val="20"/>
                <w:szCs w:val="20"/>
              </w:rPr>
              <w:t>35.HAFTA</w:t>
            </w:r>
            <w:r w:rsidRPr="005457A3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(06-12)</w:t>
            </w:r>
          </w:p>
        </w:tc>
        <w:tc>
          <w:tcPr>
            <w:tcW w:w="708" w:type="dxa"/>
            <w:vAlign w:val="center"/>
          </w:tcPr>
          <w:p w14:paraId="00000170" w14:textId="77777777" w:rsidR="005457A3" w:rsidRPr="005457A3" w:rsidRDefault="005457A3" w:rsidP="00545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4 saat</w:t>
            </w:r>
          </w:p>
        </w:tc>
        <w:tc>
          <w:tcPr>
            <w:tcW w:w="1134" w:type="dxa"/>
            <w:vAlign w:val="center"/>
          </w:tcPr>
          <w:p w14:paraId="00000171" w14:textId="77777777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00000172" w14:textId="77777777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Öğrencilerin yıl içerisinde ortaya çıkardıkları ürünü etkili bir şekilde sunmaları beklenir</w:t>
            </w:r>
          </w:p>
        </w:tc>
        <w:tc>
          <w:tcPr>
            <w:tcW w:w="1276" w:type="dxa"/>
            <w:vAlign w:val="center"/>
          </w:tcPr>
          <w:p w14:paraId="00000173" w14:textId="77777777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Yıl Sonu Bilim Şenliği</w:t>
            </w:r>
          </w:p>
        </w:tc>
        <w:tc>
          <w:tcPr>
            <w:tcW w:w="1559" w:type="dxa"/>
            <w:vAlign w:val="center"/>
          </w:tcPr>
          <w:p w14:paraId="00000174" w14:textId="77777777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00000175" w14:textId="77777777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2" w:type="dxa"/>
            <w:vAlign w:val="center"/>
          </w:tcPr>
          <w:p w14:paraId="00000176" w14:textId="77777777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57A3" w:rsidRPr="005457A3" w14:paraId="0979CB85" w14:textId="77777777" w:rsidTr="005457A3">
        <w:trPr>
          <w:trHeight w:val="198"/>
        </w:trPr>
        <w:tc>
          <w:tcPr>
            <w:tcW w:w="513" w:type="dxa"/>
            <w:vMerge/>
            <w:vAlign w:val="center"/>
          </w:tcPr>
          <w:p w14:paraId="00000177" w14:textId="77777777" w:rsidR="005457A3" w:rsidRPr="005457A3" w:rsidRDefault="005457A3" w:rsidP="005457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14:paraId="00000178" w14:textId="77777777" w:rsidR="005457A3" w:rsidRPr="005457A3" w:rsidRDefault="005457A3" w:rsidP="005457A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b/>
                <w:sz w:val="20"/>
                <w:szCs w:val="20"/>
              </w:rPr>
              <w:t>36.HAFTA</w:t>
            </w:r>
            <w:r w:rsidRPr="005457A3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(13-17)</w:t>
            </w:r>
          </w:p>
        </w:tc>
        <w:tc>
          <w:tcPr>
            <w:tcW w:w="708" w:type="dxa"/>
            <w:vAlign w:val="center"/>
          </w:tcPr>
          <w:p w14:paraId="00000179" w14:textId="77777777" w:rsidR="005457A3" w:rsidRPr="005457A3" w:rsidRDefault="005457A3" w:rsidP="00545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4 saat</w:t>
            </w:r>
          </w:p>
        </w:tc>
        <w:tc>
          <w:tcPr>
            <w:tcW w:w="10773" w:type="dxa"/>
            <w:gridSpan w:val="5"/>
            <w:vAlign w:val="center"/>
          </w:tcPr>
          <w:p w14:paraId="0000017A" w14:textId="77777777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sz w:val="20"/>
                <w:szCs w:val="20"/>
              </w:rPr>
              <w:t>Yıl sonu genel değerlendirme çalışmaları yapılır, sonraki eğitim öğretim yılı hakkında bilgilendirme yapılır.</w:t>
            </w:r>
          </w:p>
        </w:tc>
        <w:tc>
          <w:tcPr>
            <w:tcW w:w="1352" w:type="dxa"/>
            <w:vAlign w:val="center"/>
          </w:tcPr>
          <w:p w14:paraId="0000017F" w14:textId="77777777" w:rsidR="005457A3" w:rsidRPr="005457A3" w:rsidRDefault="005457A3" w:rsidP="00545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A3">
              <w:rPr>
                <w:rFonts w:ascii="Times New Roman" w:hAnsi="Times New Roman" w:cs="Times New Roman"/>
                <w:b/>
                <w:sz w:val="20"/>
                <w:szCs w:val="20"/>
              </w:rPr>
              <w:t>2021-2022 EĞİTİM ÖĞRETİM YILI SONA ERMESİ</w:t>
            </w:r>
          </w:p>
        </w:tc>
      </w:tr>
    </w:tbl>
    <w:p w14:paraId="00000180" w14:textId="77777777" w:rsidR="00C675E6" w:rsidRPr="005457A3" w:rsidRDefault="00C675E6">
      <w:pPr>
        <w:rPr>
          <w:rFonts w:ascii="Times New Roman" w:hAnsi="Times New Roman" w:cs="Times New Roman"/>
          <w:sz w:val="20"/>
          <w:szCs w:val="20"/>
        </w:rPr>
      </w:pPr>
    </w:p>
    <w:p w14:paraId="00000181" w14:textId="77777777" w:rsidR="00C675E6" w:rsidRPr="005457A3" w:rsidRDefault="008F322B">
      <w:pPr>
        <w:jc w:val="center"/>
        <w:rPr>
          <w:rFonts w:ascii="Times New Roman" w:hAnsi="Times New Roman" w:cs="Times New Roman"/>
          <w:sz w:val="20"/>
          <w:szCs w:val="20"/>
        </w:rPr>
      </w:pPr>
      <w:r w:rsidRPr="005457A3">
        <w:rPr>
          <w:rFonts w:ascii="Times New Roman" w:hAnsi="Times New Roman" w:cs="Times New Roman"/>
          <w:sz w:val="20"/>
          <w:szCs w:val="20"/>
        </w:rPr>
        <w:t>FEN BİLİMLERİ ÖĞRETMENİ</w:t>
      </w:r>
      <w:r w:rsidRPr="005457A3">
        <w:rPr>
          <w:rFonts w:ascii="Times New Roman" w:hAnsi="Times New Roman" w:cs="Times New Roman"/>
          <w:sz w:val="20"/>
          <w:szCs w:val="20"/>
        </w:rPr>
        <w:tab/>
      </w:r>
      <w:r w:rsidRPr="005457A3">
        <w:rPr>
          <w:rFonts w:ascii="Times New Roman" w:hAnsi="Times New Roman" w:cs="Times New Roman"/>
          <w:sz w:val="20"/>
          <w:szCs w:val="20"/>
        </w:rPr>
        <w:tab/>
      </w:r>
      <w:r w:rsidRPr="005457A3">
        <w:rPr>
          <w:rFonts w:ascii="Times New Roman" w:hAnsi="Times New Roman" w:cs="Times New Roman"/>
          <w:sz w:val="20"/>
          <w:szCs w:val="20"/>
        </w:rPr>
        <w:tab/>
        <w:t>FEN BİLİMLERİ ÖĞRETMENİ</w:t>
      </w:r>
      <w:r w:rsidRPr="005457A3">
        <w:rPr>
          <w:rFonts w:ascii="Times New Roman" w:hAnsi="Times New Roman" w:cs="Times New Roman"/>
          <w:sz w:val="20"/>
          <w:szCs w:val="20"/>
        </w:rPr>
        <w:tab/>
      </w:r>
      <w:r w:rsidRPr="005457A3">
        <w:rPr>
          <w:rFonts w:ascii="Times New Roman" w:hAnsi="Times New Roman" w:cs="Times New Roman"/>
          <w:sz w:val="20"/>
          <w:szCs w:val="20"/>
        </w:rPr>
        <w:tab/>
      </w:r>
      <w:r w:rsidRPr="005457A3">
        <w:rPr>
          <w:rFonts w:ascii="Times New Roman" w:hAnsi="Times New Roman" w:cs="Times New Roman"/>
          <w:sz w:val="20"/>
          <w:szCs w:val="20"/>
        </w:rPr>
        <w:tab/>
        <w:t>FEN BİLİMLERİ ÖĞRETMENİ</w:t>
      </w:r>
      <w:r w:rsidRPr="005457A3">
        <w:rPr>
          <w:rFonts w:ascii="Times New Roman" w:hAnsi="Times New Roman" w:cs="Times New Roman"/>
          <w:sz w:val="20"/>
          <w:szCs w:val="20"/>
        </w:rPr>
        <w:tab/>
      </w:r>
    </w:p>
    <w:p w14:paraId="00000182" w14:textId="77777777" w:rsidR="00C675E6" w:rsidRPr="005457A3" w:rsidRDefault="008F322B">
      <w:pPr>
        <w:jc w:val="center"/>
        <w:rPr>
          <w:rFonts w:ascii="Times New Roman" w:hAnsi="Times New Roman" w:cs="Times New Roman"/>
          <w:sz w:val="20"/>
          <w:szCs w:val="20"/>
        </w:rPr>
      </w:pPr>
      <w:r w:rsidRPr="005457A3">
        <w:rPr>
          <w:rFonts w:ascii="Times New Roman" w:hAnsi="Times New Roman" w:cs="Times New Roman"/>
          <w:sz w:val="20"/>
          <w:szCs w:val="20"/>
        </w:rPr>
        <w:t>UYGUNDUR</w:t>
      </w:r>
    </w:p>
    <w:p w14:paraId="00000183" w14:textId="77777777" w:rsidR="00C675E6" w:rsidRPr="005457A3" w:rsidRDefault="008F322B">
      <w:pPr>
        <w:jc w:val="center"/>
        <w:rPr>
          <w:rFonts w:ascii="Times New Roman" w:hAnsi="Times New Roman" w:cs="Times New Roman"/>
          <w:sz w:val="20"/>
          <w:szCs w:val="20"/>
        </w:rPr>
      </w:pPr>
      <w:r w:rsidRPr="005457A3">
        <w:rPr>
          <w:rFonts w:ascii="Times New Roman" w:hAnsi="Times New Roman" w:cs="Times New Roman"/>
          <w:sz w:val="20"/>
          <w:szCs w:val="20"/>
        </w:rPr>
        <w:t>…..</w:t>
      </w:r>
    </w:p>
    <w:p w14:paraId="00000184" w14:textId="51D540A6" w:rsidR="00C675E6" w:rsidRPr="005457A3" w:rsidRDefault="008F322B">
      <w:pPr>
        <w:jc w:val="center"/>
        <w:rPr>
          <w:rFonts w:ascii="Times New Roman" w:hAnsi="Times New Roman" w:cs="Times New Roman"/>
          <w:sz w:val="20"/>
          <w:szCs w:val="20"/>
        </w:rPr>
      </w:pPr>
      <w:r w:rsidRPr="005457A3">
        <w:rPr>
          <w:rFonts w:ascii="Times New Roman" w:hAnsi="Times New Roman" w:cs="Times New Roman"/>
          <w:sz w:val="20"/>
          <w:szCs w:val="20"/>
        </w:rPr>
        <w:t>OKUL MÜDÜRÜ</w:t>
      </w:r>
      <w:r w:rsidRPr="005457A3">
        <w:rPr>
          <w:rFonts w:ascii="Times New Roman" w:hAnsi="Times New Roman" w:cs="Times New Roman"/>
          <w:sz w:val="20"/>
          <w:szCs w:val="20"/>
        </w:rPr>
        <w:br/>
      </w:r>
    </w:p>
    <w:p w14:paraId="00000185" w14:textId="77777777" w:rsidR="00C675E6" w:rsidRPr="005457A3" w:rsidRDefault="00C675E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00000186" w14:textId="77777777" w:rsidR="00C675E6" w:rsidRPr="005457A3" w:rsidRDefault="00C675E6">
      <w:pPr>
        <w:rPr>
          <w:rFonts w:ascii="Times New Roman" w:hAnsi="Times New Roman" w:cs="Times New Roman"/>
          <w:sz w:val="20"/>
          <w:szCs w:val="20"/>
        </w:rPr>
      </w:pPr>
    </w:p>
    <w:sectPr w:rsidR="00C675E6" w:rsidRPr="005457A3">
      <w:pgSz w:w="16838" w:h="11906" w:orient="landscape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A2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CED1A74"/>
    <w:multiLevelType w:val="hybridMultilevel"/>
    <w:tmpl w:val="2B9A2494"/>
    <w:lvl w:ilvl="0" w:tplc="041F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75E6"/>
    <w:rsid w:val="00101A51"/>
    <w:rsid w:val="005457A3"/>
    <w:rsid w:val="005911DE"/>
    <w:rsid w:val="00866027"/>
    <w:rsid w:val="008F322B"/>
    <w:rsid w:val="00B942F3"/>
    <w:rsid w:val="00C67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1B1F8"/>
  <w15:docId w15:val="{5FC55298-6D1A-4090-A6D1-350D87298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Balk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Balk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alk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Balk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Balk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KonuBal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tBilgi">
    <w:name w:val="header"/>
    <w:basedOn w:val="Normal"/>
    <w:link w:val="stBilgiChar"/>
    <w:uiPriority w:val="99"/>
    <w:unhideWhenUsed/>
    <w:rsid w:val="00085A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085AB6"/>
  </w:style>
  <w:style w:type="paragraph" w:styleId="AltBilgi">
    <w:name w:val="footer"/>
    <w:basedOn w:val="Normal"/>
    <w:link w:val="AltBilgiChar"/>
    <w:uiPriority w:val="99"/>
    <w:unhideWhenUsed/>
    <w:rsid w:val="00085A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085AB6"/>
  </w:style>
  <w:style w:type="character" w:styleId="Kpr">
    <w:name w:val="Hyperlink"/>
    <w:basedOn w:val="VarsaylanParagrafYazTipi"/>
    <w:uiPriority w:val="99"/>
    <w:unhideWhenUsed/>
    <w:rsid w:val="00C4090B"/>
    <w:rPr>
      <w:color w:val="0563C1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C4090B"/>
    <w:rPr>
      <w:color w:val="605E5C"/>
      <w:shd w:val="clear" w:color="auto" w:fill="E1DFDD"/>
    </w:rPr>
  </w:style>
  <w:style w:type="table" w:styleId="TabloKlavuzu">
    <w:name w:val="Table Grid"/>
    <w:basedOn w:val="NormalTablo"/>
    <w:rsid w:val="00FE683F"/>
    <w:pPr>
      <w:spacing w:after="0" w:line="240" w:lineRule="auto"/>
    </w:pPr>
    <w:rPr>
      <w:rFonts w:eastAsia="Times New Roman" w:cs="Times New Roman"/>
      <w:color w:val="00000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ltyaz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ListeParagraf">
    <w:name w:val="List Paragraph"/>
    <w:basedOn w:val="Normal"/>
    <w:uiPriority w:val="34"/>
    <w:qFormat/>
    <w:rsid w:val="005457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rtaokuldokuman.com/" TargetMode="External"/><Relationship Id="rId13" Type="http://schemas.openxmlformats.org/officeDocument/2006/relationships/hyperlink" Target="http://ortaokuldokuman.com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ortaokuldokuman.com/" TargetMode="External"/><Relationship Id="rId12" Type="http://schemas.openxmlformats.org/officeDocument/2006/relationships/hyperlink" Target="http://ortaokuldokuman.com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ortaokuldokuman.com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ortaokuldokuman.com/" TargetMode="External"/><Relationship Id="rId11" Type="http://schemas.openxmlformats.org/officeDocument/2006/relationships/hyperlink" Target="http://ortaokuldokuman.com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ortaokuldokuman.com/" TargetMode="External"/><Relationship Id="rId10" Type="http://schemas.openxmlformats.org/officeDocument/2006/relationships/hyperlink" Target="http://ortaokuldokuman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ortaokuldokuman.com/" TargetMode="External"/><Relationship Id="rId14" Type="http://schemas.openxmlformats.org/officeDocument/2006/relationships/hyperlink" Target="http://ortaokuldokuman.com/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F3hj0N2Fu+hBOFmXSOWeWIKSplQ==">AMUW2mUqCl/SSXex2JU9emDv1kftlTHfaXNBw4wHBeOYrVaRnZeJGiKG8Jogx9r7ts83sW8TxVtz6PBtRVLy31CNjhVQIoK84H3ZFvb0foY7VYDqVCy5fZJHekMd0HtpPjFtpNB8fhSF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3033</Words>
  <Characters>17289</Characters>
  <Application>Microsoft Office Word</Application>
  <DocSecurity>0</DocSecurity>
  <Lines>144</Lines>
  <Paragraphs>40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mau;Ortaokuldokuman.com</dc:creator>
  <cp:lastModifiedBy>Fatih Akyüzz</cp:lastModifiedBy>
  <cp:revision>2</cp:revision>
  <dcterms:created xsi:type="dcterms:W3CDTF">2021-09-03T06:41:00Z</dcterms:created>
  <dcterms:modified xsi:type="dcterms:W3CDTF">2021-09-03T06:41:00Z</dcterms:modified>
</cp:coreProperties>
</file>