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4B9" w:rsidRDefault="00D506EE" w:rsidP="00D506EE">
      <w:pPr>
        <w:pStyle w:val="AralkYok"/>
        <w:jc w:val="center"/>
        <w:rPr>
          <w:b/>
          <w:sz w:val="36"/>
          <w:szCs w:val="36"/>
        </w:rPr>
      </w:pPr>
      <w:r w:rsidRPr="00D506EE">
        <w:rPr>
          <w:b/>
          <w:sz w:val="36"/>
          <w:szCs w:val="36"/>
        </w:rPr>
        <w:t>SU ARITIMI</w:t>
      </w:r>
    </w:p>
    <w:p w:rsidR="00D506EE" w:rsidRPr="00D506EE" w:rsidRDefault="00D506EE" w:rsidP="00D506EE">
      <w:pPr>
        <w:pStyle w:val="AralkYok"/>
        <w:jc w:val="center"/>
        <w:rPr>
          <w:b/>
          <w:sz w:val="36"/>
          <w:szCs w:val="36"/>
        </w:rPr>
      </w:pPr>
    </w:p>
    <w:p w:rsidR="00D506EE" w:rsidRPr="00D506EE" w:rsidRDefault="00D506EE" w:rsidP="00D506EE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D506EE">
        <w:rPr>
          <w:sz w:val="24"/>
          <w:szCs w:val="24"/>
        </w:rPr>
        <w:t xml:space="preserve">Yeryüzünün yaklaşık üçte ikisini kaplayan su insan ve diğer canlılar için yaşamsal öneme sahiptir. </w:t>
      </w:r>
    </w:p>
    <w:p w:rsidR="00D506EE" w:rsidRPr="00D506EE" w:rsidRDefault="00D506EE" w:rsidP="00D506EE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D506EE">
        <w:rPr>
          <w:sz w:val="24"/>
          <w:szCs w:val="24"/>
        </w:rPr>
        <w:t>İnsan vücudunun yaklaşık  %70 i sudur. Normal bir insanda 35 litre su bulunur. Gün içerisinde terleme ve boşaltım ile birlikte yaklaşık 2,5 litre su kaybedilir.</w:t>
      </w:r>
    </w:p>
    <w:p w:rsidR="00D506EE" w:rsidRPr="00D506EE" w:rsidRDefault="00D506EE" w:rsidP="00D506EE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D506EE">
        <w:rPr>
          <w:sz w:val="24"/>
          <w:szCs w:val="24"/>
        </w:rPr>
        <w:t>Su sadece içmek için değil aynı zamanda temizlik, yemek pişirmek, ısıtma ve soğutma işlemleri gibi birçok alanda da kullanılır.</w:t>
      </w:r>
    </w:p>
    <w:p w:rsidR="00D506EE" w:rsidRPr="00D506EE" w:rsidRDefault="00D506EE" w:rsidP="00D506EE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D506EE">
        <w:rPr>
          <w:sz w:val="24"/>
          <w:szCs w:val="24"/>
        </w:rPr>
        <w:t>Su döngüsü içerisinde yeryüzüne dönen yağmur suları geçtikleri yerlerdeki toprakta bulunan bazı maddeleri çözerler ve o toprağın özelliğine göre farklı iyonları bünyelerine katarlar.</w:t>
      </w:r>
    </w:p>
    <w:p w:rsidR="00D506EE" w:rsidRPr="00D506EE" w:rsidRDefault="00D506EE" w:rsidP="00D506EE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D506EE">
        <w:rPr>
          <w:sz w:val="24"/>
          <w:szCs w:val="24"/>
        </w:rPr>
        <w:t xml:space="preserve">Suda çözünmüş halde bulunan iyonlar suyun </w:t>
      </w:r>
      <w:r w:rsidRPr="00D506EE">
        <w:rPr>
          <w:b/>
          <w:sz w:val="24"/>
          <w:szCs w:val="24"/>
        </w:rPr>
        <w:t>tadını, rengini ve diğer özelliklerini</w:t>
      </w:r>
      <w:r w:rsidRPr="00D506EE">
        <w:rPr>
          <w:sz w:val="24"/>
          <w:szCs w:val="24"/>
        </w:rPr>
        <w:t xml:space="preserve"> etkiler.  Örneğin demir iyonu içeren suların rengi kırmızı veya sarı, mangan iyonu içeren suların rengi siyah olur. Ayrıca tadları da bozuktur.</w:t>
      </w:r>
    </w:p>
    <w:p w:rsidR="00D506EE" w:rsidRDefault="00D506EE" w:rsidP="00D506EE">
      <w:pPr>
        <w:pStyle w:val="AralkYok"/>
        <w:ind w:left="720"/>
      </w:pPr>
    </w:p>
    <w:p w:rsidR="00D506EE" w:rsidRPr="00D506EE" w:rsidRDefault="00D506EE" w:rsidP="00D506EE">
      <w:pPr>
        <w:pStyle w:val="AralkYok"/>
        <w:jc w:val="center"/>
        <w:rPr>
          <w:b/>
          <w:sz w:val="32"/>
          <w:szCs w:val="32"/>
        </w:rPr>
      </w:pPr>
      <w:r w:rsidRPr="00D506EE">
        <w:rPr>
          <w:b/>
          <w:sz w:val="32"/>
          <w:szCs w:val="32"/>
        </w:rPr>
        <w:t>SERT SU</w:t>
      </w:r>
    </w:p>
    <w:p w:rsidR="00D506EE" w:rsidRPr="00D506EE" w:rsidRDefault="001053A2" w:rsidP="00D506EE">
      <w:pPr>
        <w:pStyle w:val="AralkYok"/>
        <w:numPr>
          <w:ilvl w:val="0"/>
          <w:numId w:val="2"/>
        </w:numPr>
        <w:ind w:left="709"/>
        <w:rPr>
          <w:sz w:val="24"/>
          <w:szCs w:val="24"/>
        </w:rPr>
      </w:pPr>
      <w:r>
        <w:rPr>
          <w:sz w:val="24"/>
          <w:szCs w:val="24"/>
        </w:rPr>
        <w:t>Yağmur Suları</w:t>
      </w:r>
      <w:r w:rsidR="00D506EE" w:rsidRPr="00D506EE">
        <w:rPr>
          <w:sz w:val="24"/>
          <w:szCs w:val="24"/>
        </w:rPr>
        <w:t xml:space="preserve"> yeraltında ve yerüstünde ilerlerken kireçli topraktan geçtiklerinde kireci çözerler. Bunun sonucunda suya Ca</w:t>
      </w:r>
      <w:r w:rsidR="00D506EE" w:rsidRPr="00D506EE">
        <w:rPr>
          <w:sz w:val="24"/>
          <w:szCs w:val="24"/>
          <w:vertAlign w:val="superscript"/>
        </w:rPr>
        <w:t>+2</w:t>
      </w:r>
      <w:r w:rsidR="00D506EE" w:rsidRPr="00D506EE">
        <w:rPr>
          <w:sz w:val="24"/>
          <w:szCs w:val="24"/>
        </w:rPr>
        <w:t xml:space="preserve"> iyonları karışır. Benzer şekilde bazı toprak katmanlarından</w:t>
      </w:r>
      <w:r>
        <w:rPr>
          <w:sz w:val="24"/>
          <w:szCs w:val="24"/>
        </w:rPr>
        <w:t xml:space="preserve"> da</w:t>
      </w:r>
      <w:r w:rsidR="00D506EE" w:rsidRPr="00D506EE">
        <w:rPr>
          <w:sz w:val="24"/>
          <w:szCs w:val="24"/>
        </w:rPr>
        <w:t xml:space="preserve"> sular geçtiklerinde bu sulara Mg</w:t>
      </w:r>
      <w:r w:rsidR="00D506EE" w:rsidRPr="00D506EE">
        <w:rPr>
          <w:sz w:val="24"/>
          <w:szCs w:val="24"/>
          <w:vertAlign w:val="superscript"/>
        </w:rPr>
        <w:t>+2</w:t>
      </w:r>
      <w:r w:rsidR="00D506EE" w:rsidRPr="00D506EE">
        <w:rPr>
          <w:sz w:val="24"/>
          <w:szCs w:val="24"/>
        </w:rPr>
        <w:t xml:space="preserve"> iyonları da karışır.  </w:t>
      </w:r>
    </w:p>
    <w:p w:rsidR="00D506EE" w:rsidRPr="00D506EE" w:rsidRDefault="00D506EE" w:rsidP="00D506EE">
      <w:pPr>
        <w:pStyle w:val="AralkYok"/>
        <w:ind w:left="709"/>
        <w:rPr>
          <w:sz w:val="24"/>
          <w:szCs w:val="24"/>
        </w:rPr>
      </w:pPr>
    </w:p>
    <w:p w:rsidR="00D506EE" w:rsidRPr="00D506EE" w:rsidRDefault="00D506EE" w:rsidP="00D506EE">
      <w:pPr>
        <w:pStyle w:val="AralkYok"/>
        <w:numPr>
          <w:ilvl w:val="0"/>
          <w:numId w:val="2"/>
        </w:numPr>
        <w:ind w:left="709"/>
        <w:rPr>
          <w:b/>
          <w:sz w:val="24"/>
          <w:szCs w:val="24"/>
        </w:rPr>
      </w:pPr>
      <w:r w:rsidRPr="00D506EE">
        <w:rPr>
          <w:b/>
          <w:sz w:val="24"/>
          <w:szCs w:val="24"/>
        </w:rPr>
        <w:t xml:space="preserve">Sert Su : </w:t>
      </w:r>
      <w:r w:rsidRPr="00D506EE">
        <w:rPr>
          <w:sz w:val="24"/>
          <w:szCs w:val="24"/>
        </w:rPr>
        <w:t>Yapısında</w:t>
      </w:r>
      <w:r w:rsidRPr="00D506EE">
        <w:rPr>
          <w:b/>
          <w:sz w:val="24"/>
          <w:szCs w:val="24"/>
        </w:rPr>
        <w:t xml:space="preserve"> Ca</w:t>
      </w:r>
      <w:r w:rsidRPr="00D506EE">
        <w:rPr>
          <w:b/>
          <w:sz w:val="24"/>
          <w:szCs w:val="24"/>
          <w:vertAlign w:val="superscript"/>
        </w:rPr>
        <w:t>+2</w:t>
      </w:r>
      <w:r w:rsidRPr="00D506EE">
        <w:rPr>
          <w:b/>
          <w:sz w:val="24"/>
          <w:szCs w:val="24"/>
        </w:rPr>
        <w:t xml:space="preserve"> veya Mg</w:t>
      </w:r>
      <w:r w:rsidRPr="00D506EE">
        <w:rPr>
          <w:b/>
          <w:sz w:val="24"/>
          <w:szCs w:val="24"/>
          <w:vertAlign w:val="superscript"/>
        </w:rPr>
        <w:t>+2</w:t>
      </w:r>
      <w:r w:rsidRPr="00D506EE">
        <w:rPr>
          <w:sz w:val="24"/>
          <w:szCs w:val="24"/>
        </w:rPr>
        <w:t xml:space="preserve"> veya  her iki iyonu da fazla miktarda bulunduran sulara denir. </w:t>
      </w:r>
    </w:p>
    <w:p w:rsidR="00D506EE" w:rsidRPr="00D506EE" w:rsidRDefault="00D506EE" w:rsidP="00D506EE">
      <w:pPr>
        <w:pStyle w:val="AralkYok"/>
        <w:ind w:left="709"/>
        <w:rPr>
          <w:b/>
          <w:sz w:val="24"/>
          <w:szCs w:val="24"/>
        </w:rPr>
      </w:pPr>
    </w:p>
    <w:p w:rsidR="00D506EE" w:rsidRPr="00D506EE" w:rsidRDefault="00D506EE" w:rsidP="00D506EE">
      <w:pPr>
        <w:pStyle w:val="AralkYok"/>
        <w:ind w:left="709"/>
        <w:jc w:val="center"/>
        <w:rPr>
          <w:b/>
          <w:sz w:val="24"/>
          <w:szCs w:val="24"/>
        </w:rPr>
      </w:pPr>
      <w:r w:rsidRPr="00D506EE">
        <w:rPr>
          <w:b/>
          <w:sz w:val="24"/>
          <w:szCs w:val="24"/>
        </w:rPr>
        <w:t>Sert Suların Özellikleri</w:t>
      </w:r>
    </w:p>
    <w:p w:rsidR="00D506EE" w:rsidRPr="00D506EE" w:rsidRDefault="00D506EE" w:rsidP="00D506EE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D506EE">
        <w:rPr>
          <w:sz w:val="24"/>
          <w:szCs w:val="24"/>
        </w:rPr>
        <w:t>Yapısında Ca</w:t>
      </w:r>
      <w:r w:rsidRPr="00D506EE">
        <w:rPr>
          <w:sz w:val="24"/>
          <w:szCs w:val="24"/>
          <w:vertAlign w:val="superscript"/>
        </w:rPr>
        <w:t>+2</w:t>
      </w:r>
      <w:r w:rsidRPr="00D506EE">
        <w:rPr>
          <w:sz w:val="24"/>
          <w:szCs w:val="24"/>
        </w:rPr>
        <w:t xml:space="preserve"> veya Mg</w:t>
      </w:r>
      <w:r w:rsidRPr="00D506EE">
        <w:rPr>
          <w:sz w:val="24"/>
          <w:szCs w:val="24"/>
          <w:vertAlign w:val="superscript"/>
        </w:rPr>
        <w:t xml:space="preserve">+2 </w:t>
      </w:r>
      <w:r w:rsidRPr="00D506EE">
        <w:rPr>
          <w:sz w:val="24"/>
          <w:szCs w:val="24"/>
        </w:rPr>
        <w:t>iyonu fazladır.</w:t>
      </w:r>
    </w:p>
    <w:p w:rsidR="00D506EE" w:rsidRPr="00D506EE" w:rsidRDefault="00D506EE" w:rsidP="00D506EE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D506EE">
        <w:rPr>
          <w:sz w:val="24"/>
          <w:szCs w:val="24"/>
        </w:rPr>
        <w:t>Kireçli su olarak da adlandırılırlar.</w:t>
      </w:r>
    </w:p>
    <w:p w:rsidR="00D506EE" w:rsidRPr="00D506EE" w:rsidRDefault="00D506EE" w:rsidP="00D506EE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D506EE">
        <w:rPr>
          <w:sz w:val="24"/>
          <w:szCs w:val="24"/>
        </w:rPr>
        <w:t>Sağlık açısından tehlikeli değildirler.</w:t>
      </w:r>
    </w:p>
    <w:p w:rsidR="00D506EE" w:rsidRPr="00D506EE" w:rsidRDefault="00D506EE" w:rsidP="00D506EE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D506EE">
        <w:rPr>
          <w:sz w:val="24"/>
          <w:szCs w:val="24"/>
        </w:rPr>
        <w:t>Ca</w:t>
      </w:r>
      <w:r w:rsidRPr="00D506EE">
        <w:rPr>
          <w:sz w:val="24"/>
          <w:szCs w:val="24"/>
          <w:vertAlign w:val="superscript"/>
        </w:rPr>
        <w:t>+2</w:t>
      </w:r>
      <w:r w:rsidRPr="00D506EE">
        <w:rPr>
          <w:sz w:val="24"/>
          <w:szCs w:val="24"/>
        </w:rPr>
        <w:t xml:space="preserve"> iyonu kemik gelişimi açısından faydalıdır.</w:t>
      </w:r>
    </w:p>
    <w:p w:rsidR="00D506EE" w:rsidRPr="00D506EE" w:rsidRDefault="00D506EE" w:rsidP="00D506EE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D506EE">
        <w:rPr>
          <w:sz w:val="24"/>
          <w:szCs w:val="24"/>
        </w:rPr>
        <w:t>Rengi şeffaf olabilir.</w:t>
      </w:r>
    </w:p>
    <w:p w:rsidR="00D506EE" w:rsidRDefault="00D506EE" w:rsidP="00D506EE">
      <w:pPr>
        <w:pStyle w:val="AralkYok"/>
        <w:ind w:left="720"/>
      </w:pPr>
    </w:p>
    <w:p w:rsidR="00D506EE" w:rsidRDefault="00D506EE" w:rsidP="00D506EE">
      <w:pPr>
        <w:pStyle w:val="AralkYok"/>
        <w:ind w:left="720"/>
      </w:pPr>
      <w:r>
        <w:t>-----------------------------------------------------------------</w:t>
      </w:r>
    </w:p>
    <w:p w:rsidR="00D506EE" w:rsidRDefault="00D506EE" w:rsidP="00D506EE">
      <w:pPr>
        <w:pStyle w:val="AralkYok"/>
        <w:ind w:left="720"/>
      </w:pPr>
    </w:p>
    <w:p w:rsidR="00D506EE" w:rsidRDefault="00D506EE" w:rsidP="00D506EE">
      <w:pPr>
        <w:pStyle w:val="AralkYok"/>
        <w:ind w:left="720"/>
        <w:rPr>
          <w:i/>
          <w:sz w:val="24"/>
          <w:szCs w:val="24"/>
        </w:rPr>
      </w:pPr>
      <w:r w:rsidRPr="00D506EE">
        <w:rPr>
          <w:b/>
          <w:i/>
          <w:sz w:val="24"/>
          <w:szCs w:val="24"/>
        </w:rPr>
        <w:t xml:space="preserve">NOT: </w:t>
      </w:r>
      <w:r w:rsidRPr="00D506EE">
        <w:rPr>
          <w:i/>
          <w:sz w:val="24"/>
          <w:szCs w:val="24"/>
        </w:rPr>
        <w:t>Normalde su, kireci(CaCO</w:t>
      </w:r>
      <w:r w:rsidRPr="00D506EE">
        <w:rPr>
          <w:i/>
          <w:sz w:val="24"/>
          <w:szCs w:val="24"/>
          <w:vertAlign w:val="subscript"/>
        </w:rPr>
        <w:t>3</w:t>
      </w:r>
      <w:r w:rsidRPr="00D506EE">
        <w:rPr>
          <w:i/>
          <w:sz w:val="24"/>
          <w:szCs w:val="24"/>
        </w:rPr>
        <w:t>) çözmez. Fakat havadaki CO</w:t>
      </w:r>
      <w:r w:rsidRPr="00D506EE">
        <w:rPr>
          <w:i/>
          <w:sz w:val="24"/>
          <w:szCs w:val="24"/>
          <w:vertAlign w:val="subscript"/>
        </w:rPr>
        <w:t xml:space="preserve">2 </w:t>
      </w:r>
      <w:r w:rsidRPr="00D506EE">
        <w:rPr>
          <w:i/>
          <w:sz w:val="24"/>
          <w:szCs w:val="24"/>
        </w:rPr>
        <w:t>nin suda çözünmesiyle asit yağmuru oluşur. Bu asit yağmuru kireci çözer.</w:t>
      </w:r>
    </w:p>
    <w:p w:rsidR="00D506EE" w:rsidRDefault="00D506EE" w:rsidP="00D506EE">
      <w:pPr>
        <w:pStyle w:val="AralkYok"/>
        <w:ind w:left="720"/>
        <w:rPr>
          <w:i/>
          <w:sz w:val="24"/>
          <w:szCs w:val="24"/>
        </w:rPr>
      </w:pPr>
    </w:p>
    <w:p w:rsidR="00D506EE" w:rsidRPr="00D506EE" w:rsidRDefault="00D506EE" w:rsidP="00D506EE">
      <w:pPr>
        <w:pStyle w:val="AralkYok"/>
        <w:ind w:left="720"/>
        <w:rPr>
          <w:i/>
          <w:sz w:val="24"/>
          <w:szCs w:val="24"/>
          <w:vertAlign w:val="subscript"/>
        </w:rPr>
      </w:pPr>
      <w:r>
        <w:rPr>
          <w:i/>
          <w:sz w:val="24"/>
          <w:szCs w:val="24"/>
        </w:rPr>
        <w:t>H</w:t>
      </w:r>
      <w:r>
        <w:rPr>
          <w:i/>
          <w:sz w:val="24"/>
          <w:szCs w:val="24"/>
          <w:vertAlign w:val="subscript"/>
        </w:rPr>
        <w:t>2</w:t>
      </w:r>
      <w:r>
        <w:rPr>
          <w:i/>
          <w:sz w:val="24"/>
          <w:szCs w:val="24"/>
        </w:rPr>
        <w:t>O + CO</w:t>
      </w:r>
      <w:r>
        <w:rPr>
          <w:i/>
          <w:sz w:val="24"/>
          <w:szCs w:val="24"/>
          <w:vertAlign w:val="subscript"/>
        </w:rPr>
        <w:t>2</w:t>
      </w:r>
      <w:r>
        <w:rPr>
          <w:i/>
          <w:sz w:val="24"/>
          <w:szCs w:val="24"/>
        </w:rPr>
        <w:t xml:space="preserve"> + CaCO</w:t>
      </w:r>
      <w:r>
        <w:rPr>
          <w:i/>
          <w:sz w:val="24"/>
          <w:szCs w:val="24"/>
          <w:vertAlign w:val="subscript"/>
        </w:rPr>
        <w:t xml:space="preserve">3  ------------- </w:t>
      </w:r>
      <w:r>
        <w:rPr>
          <w:i/>
          <w:sz w:val="24"/>
          <w:szCs w:val="24"/>
        </w:rPr>
        <w:t>Ca</w:t>
      </w:r>
      <w:r>
        <w:rPr>
          <w:i/>
          <w:sz w:val="24"/>
          <w:szCs w:val="24"/>
          <w:vertAlign w:val="superscript"/>
        </w:rPr>
        <w:t>+2</w:t>
      </w:r>
      <w:r>
        <w:rPr>
          <w:i/>
          <w:sz w:val="24"/>
          <w:szCs w:val="24"/>
        </w:rPr>
        <w:t xml:space="preserve"> + 2HCO</w:t>
      </w:r>
      <w:r>
        <w:rPr>
          <w:i/>
          <w:sz w:val="24"/>
          <w:szCs w:val="24"/>
          <w:vertAlign w:val="subscript"/>
        </w:rPr>
        <w:t>3</w:t>
      </w:r>
      <w:r>
        <w:rPr>
          <w:i/>
          <w:sz w:val="24"/>
          <w:szCs w:val="24"/>
          <w:vertAlign w:val="superscript"/>
        </w:rPr>
        <w:t>-1</w:t>
      </w:r>
      <w:r>
        <w:rPr>
          <w:i/>
          <w:sz w:val="24"/>
          <w:szCs w:val="24"/>
          <w:vertAlign w:val="subscript"/>
        </w:rPr>
        <w:t xml:space="preserve"> </w:t>
      </w:r>
    </w:p>
    <w:p w:rsidR="00D506EE" w:rsidRPr="00D506EE" w:rsidRDefault="00D506EE" w:rsidP="00D506EE">
      <w:pPr>
        <w:pStyle w:val="AralkYok"/>
        <w:ind w:left="720"/>
        <w:rPr>
          <w:i/>
          <w:sz w:val="24"/>
          <w:szCs w:val="24"/>
        </w:rPr>
      </w:pPr>
      <w:r>
        <w:rPr>
          <w:i/>
          <w:sz w:val="24"/>
          <w:szCs w:val="24"/>
        </w:rPr>
        <w:t>----------------------------------------------------------</w:t>
      </w:r>
    </w:p>
    <w:p w:rsidR="00D506EE" w:rsidRDefault="00D506EE" w:rsidP="00D506EE">
      <w:pPr>
        <w:pStyle w:val="AralkYok"/>
        <w:jc w:val="center"/>
        <w:rPr>
          <w:b/>
          <w:sz w:val="24"/>
          <w:szCs w:val="24"/>
        </w:rPr>
      </w:pPr>
      <w:r w:rsidRPr="00D506EE">
        <w:rPr>
          <w:b/>
          <w:sz w:val="24"/>
          <w:szCs w:val="24"/>
        </w:rPr>
        <w:lastRenderedPageBreak/>
        <w:t>Sert Suların Olumsuz Etkileri</w:t>
      </w:r>
    </w:p>
    <w:p w:rsidR="00D506EE" w:rsidRPr="00D506EE" w:rsidRDefault="00D506EE" w:rsidP="00D506EE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D506EE">
        <w:rPr>
          <w:sz w:val="24"/>
          <w:szCs w:val="24"/>
        </w:rPr>
        <w:t>Sert sularda sabun köpürmez. Bu tür sular sabunun fazla harcanmasına neden olur.</w:t>
      </w:r>
    </w:p>
    <w:p w:rsidR="00D506EE" w:rsidRPr="00D506EE" w:rsidRDefault="00D506EE" w:rsidP="00D506EE">
      <w:pPr>
        <w:pStyle w:val="AralkYok"/>
        <w:numPr>
          <w:ilvl w:val="0"/>
          <w:numId w:val="5"/>
        </w:numPr>
        <w:rPr>
          <w:i/>
          <w:sz w:val="24"/>
          <w:szCs w:val="24"/>
        </w:rPr>
      </w:pPr>
      <w:r w:rsidRPr="00D506EE">
        <w:rPr>
          <w:i/>
          <w:sz w:val="24"/>
          <w:szCs w:val="24"/>
        </w:rPr>
        <w:t>Ca</w:t>
      </w:r>
      <w:r w:rsidRPr="00D506EE">
        <w:rPr>
          <w:i/>
          <w:sz w:val="24"/>
          <w:szCs w:val="24"/>
          <w:vertAlign w:val="superscript"/>
        </w:rPr>
        <w:t>+2</w:t>
      </w:r>
      <w:r w:rsidRPr="00D506EE">
        <w:rPr>
          <w:i/>
          <w:sz w:val="24"/>
          <w:szCs w:val="24"/>
        </w:rPr>
        <w:t xml:space="preserve"> veya Mg</w:t>
      </w:r>
      <w:r w:rsidRPr="00D506EE">
        <w:rPr>
          <w:i/>
          <w:sz w:val="24"/>
          <w:szCs w:val="24"/>
          <w:vertAlign w:val="superscript"/>
        </w:rPr>
        <w:t xml:space="preserve">+2 </w:t>
      </w:r>
      <w:r w:rsidRPr="00D506EE">
        <w:rPr>
          <w:i/>
          <w:sz w:val="24"/>
          <w:szCs w:val="24"/>
        </w:rPr>
        <w:t>iyonları sabunla tepkimeye girerek çökelti oluşturur ve böylece sabun kirle temas edemeden harcanmış olur.</w:t>
      </w:r>
    </w:p>
    <w:p w:rsidR="00D506EE" w:rsidRPr="00D506EE" w:rsidRDefault="00D506EE" w:rsidP="00D506EE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D506EE">
        <w:rPr>
          <w:sz w:val="24"/>
          <w:szCs w:val="24"/>
        </w:rPr>
        <w:t>Sert sular giysilerin daha çabuk yıpranmasına ve renginin solmasına neden olur.</w:t>
      </w:r>
    </w:p>
    <w:p w:rsidR="00D506EE" w:rsidRPr="00D506EE" w:rsidRDefault="00D506EE" w:rsidP="00D506EE">
      <w:pPr>
        <w:pStyle w:val="AralkYok"/>
        <w:numPr>
          <w:ilvl w:val="0"/>
          <w:numId w:val="5"/>
        </w:numPr>
        <w:rPr>
          <w:i/>
          <w:sz w:val="24"/>
          <w:szCs w:val="24"/>
        </w:rPr>
      </w:pPr>
      <w:r w:rsidRPr="00D506EE">
        <w:rPr>
          <w:i/>
          <w:sz w:val="24"/>
          <w:szCs w:val="24"/>
        </w:rPr>
        <w:t>Sert sularda bulunan iyonlar kumaş üzerinde çökelti oluşturur ve buda kumaşın yıpranmasına ve renginin solmasına sebep olur.</w:t>
      </w:r>
    </w:p>
    <w:p w:rsidR="00D506EE" w:rsidRPr="00D506EE" w:rsidRDefault="00D506EE" w:rsidP="00D506EE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D506EE">
        <w:rPr>
          <w:sz w:val="24"/>
          <w:szCs w:val="24"/>
        </w:rPr>
        <w:t>Sert sular bulaşık, lavabo ve musluk gibi yüzeylerde kireç lekeleri oluşturur.</w:t>
      </w:r>
    </w:p>
    <w:p w:rsidR="00D506EE" w:rsidRPr="00D506EE" w:rsidRDefault="00D506EE" w:rsidP="00D506EE">
      <w:pPr>
        <w:pStyle w:val="AralkYok"/>
        <w:numPr>
          <w:ilvl w:val="0"/>
          <w:numId w:val="5"/>
        </w:numPr>
        <w:rPr>
          <w:i/>
          <w:sz w:val="24"/>
          <w:szCs w:val="24"/>
        </w:rPr>
      </w:pPr>
      <w:r w:rsidRPr="00D506EE">
        <w:rPr>
          <w:i/>
          <w:sz w:val="24"/>
          <w:szCs w:val="24"/>
        </w:rPr>
        <w:t>Sert suyla temizlenen yüzeylerde suyun buharlaşmasından sonra sudaki tuzların çökmesiyle lekeler oluşur.</w:t>
      </w:r>
    </w:p>
    <w:p w:rsidR="00D506EE" w:rsidRPr="00D506EE" w:rsidRDefault="00D506EE" w:rsidP="00D506EE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D506EE">
        <w:rPr>
          <w:sz w:val="24"/>
          <w:szCs w:val="24"/>
        </w:rPr>
        <w:t>Sert sular ısıtıcılarda kireç birikmesine neden olur. Bu da elektrik tüketimini artırır.(ütü, su ısıtıcısı, bulaşık-çamaşır makineleri vb.)</w:t>
      </w:r>
    </w:p>
    <w:p w:rsidR="00D506EE" w:rsidRPr="00D506EE" w:rsidRDefault="00D506EE" w:rsidP="00D506EE">
      <w:pPr>
        <w:pStyle w:val="AralkYok"/>
        <w:numPr>
          <w:ilvl w:val="0"/>
          <w:numId w:val="5"/>
        </w:numPr>
        <w:rPr>
          <w:i/>
          <w:sz w:val="24"/>
          <w:szCs w:val="24"/>
        </w:rPr>
      </w:pPr>
      <w:r w:rsidRPr="00D506EE">
        <w:rPr>
          <w:i/>
          <w:sz w:val="24"/>
          <w:szCs w:val="24"/>
        </w:rPr>
        <w:t>Isıtıcının yüzeyinde biriken sert sudaki tuzlar(kireç) ısının suyla iletimini engeller. Bu da enerji sarfiyatına sebep olur.</w:t>
      </w:r>
    </w:p>
    <w:p w:rsidR="00D506EE" w:rsidRPr="00D506EE" w:rsidRDefault="00D506EE" w:rsidP="00D506EE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D506EE">
        <w:rPr>
          <w:sz w:val="24"/>
          <w:szCs w:val="24"/>
        </w:rPr>
        <w:t>Sert sular sıcak su borularının tıkanmasına sebep olur(kalorifer-çamaşır-bulaşık mak. boruları)</w:t>
      </w:r>
    </w:p>
    <w:p w:rsidR="00D506EE" w:rsidRPr="00D506EE" w:rsidRDefault="00D506EE" w:rsidP="00D506EE">
      <w:pPr>
        <w:pStyle w:val="AralkYok"/>
        <w:numPr>
          <w:ilvl w:val="0"/>
          <w:numId w:val="5"/>
        </w:numPr>
        <w:rPr>
          <w:i/>
          <w:sz w:val="24"/>
          <w:szCs w:val="24"/>
        </w:rPr>
      </w:pPr>
      <w:r w:rsidRPr="00D506EE">
        <w:rPr>
          <w:i/>
          <w:sz w:val="24"/>
          <w:szCs w:val="24"/>
        </w:rPr>
        <w:t>Sıcak sert suların taşındığı borularda kireç birikmesi olur. Bunun sonucunda boruların çapı küçülür, su akışı azalır ve zamanla boru yıpranır ve parçalanır.</w:t>
      </w:r>
    </w:p>
    <w:p w:rsidR="00D506EE" w:rsidRPr="00D506EE" w:rsidRDefault="00D506EE" w:rsidP="00D506EE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D506EE">
        <w:rPr>
          <w:sz w:val="24"/>
          <w:szCs w:val="24"/>
        </w:rPr>
        <w:t>Sert sular cam yüzeylerin ve eşyaların zamanla aşınmasına sebep olur</w:t>
      </w:r>
    </w:p>
    <w:p w:rsidR="00D506EE" w:rsidRPr="00D506EE" w:rsidRDefault="00D506EE" w:rsidP="00D506EE">
      <w:pPr>
        <w:pStyle w:val="AralkYok"/>
        <w:numPr>
          <w:ilvl w:val="0"/>
          <w:numId w:val="5"/>
        </w:numPr>
        <w:rPr>
          <w:i/>
          <w:sz w:val="24"/>
          <w:szCs w:val="24"/>
        </w:rPr>
      </w:pPr>
      <w:r w:rsidRPr="00D506EE">
        <w:rPr>
          <w:i/>
          <w:sz w:val="24"/>
          <w:szCs w:val="24"/>
        </w:rPr>
        <w:t>Sert suların yapısındaki iyonlar(Ca ve Mg) cam yüzeyleri çizer.</w:t>
      </w:r>
    </w:p>
    <w:p w:rsidR="00D506EE" w:rsidRDefault="00D506EE" w:rsidP="00D506EE">
      <w:pPr>
        <w:pStyle w:val="AralkYok"/>
        <w:numPr>
          <w:ilvl w:val="0"/>
          <w:numId w:val="4"/>
        </w:numPr>
        <w:rPr>
          <w:sz w:val="24"/>
          <w:szCs w:val="24"/>
        </w:rPr>
      </w:pPr>
      <w:r w:rsidRPr="00D506EE">
        <w:rPr>
          <w:sz w:val="24"/>
          <w:szCs w:val="24"/>
        </w:rPr>
        <w:t>Sert sular çaydanlıkların dibinde tortu oluşmasına sebep olur.</w:t>
      </w:r>
    </w:p>
    <w:p w:rsidR="00D506EE" w:rsidRDefault="00D506EE" w:rsidP="00D506EE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Ca</w:t>
      </w:r>
      <w:r>
        <w:rPr>
          <w:sz w:val="24"/>
          <w:szCs w:val="24"/>
          <w:vertAlign w:val="superscript"/>
        </w:rPr>
        <w:t>+2</w:t>
      </w:r>
      <w:r>
        <w:rPr>
          <w:sz w:val="24"/>
          <w:szCs w:val="24"/>
          <w:vertAlign w:val="subscript"/>
        </w:rPr>
        <w:t xml:space="preserve">(suda) </w:t>
      </w:r>
      <w:r>
        <w:rPr>
          <w:sz w:val="24"/>
          <w:szCs w:val="24"/>
        </w:rPr>
        <w:t>+ 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  <w:vertAlign w:val="superscript"/>
        </w:rPr>
        <w:t>-2</w:t>
      </w:r>
      <w:r>
        <w:rPr>
          <w:sz w:val="24"/>
          <w:szCs w:val="24"/>
          <w:vertAlign w:val="subscript"/>
        </w:rPr>
        <w:t xml:space="preserve">(suda) --------------- </w:t>
      </w:r>
      <w:r>
        <w:rPr>
          <w:sz w:val="24"/>
          <w:szCs w:val="24"/>
        </w:rPr>
        <w:t>CaCO</w:t>
      </w:r>
      <w:r>
        <w:rPr>
          <w:sz w:val="24"/>
          <w:szCs w:val="24"/>
          <w:vertAlign w:val="subscript"/>
        </w:rPr>
        <w:t>3(katı)</w:t>
      </w:r>
    </w:p>
    <w:p w:rsidR="00D506EE" w:rsidRDefault="00D506EE" w:rsidP="00D506EE">
      <w:pPr>
        <w:pStyle w:val="AralkYok"/>
        <w:ind w:left="720"/>
        <w:rPr>
          <w:sz w:val="24"/>
          <w:szCs w:val="24"/>
        </w:rPr>
      </w:pPr>
    </w:p>
    <w:p w:rsidR="00D506EE" w:rsidRDefault="00D506EE" w:rsidP="00D506EE">
      <w:pPr>
        <w:pStyle w:val="AralkYok"/>
        <w:ind w:left="720"/>
        <w:rPr>
          <w:b/>
          <w:sz w:val="32"/>
          <w:szCs w:val="32"/>
        </w:rPr>
      </w:pPr>
      <w:r>
        <w:rPr>
          <w:b/>
          <w:sz w:val="32"/>
          <w:szCs w:val="32"/>
        </w:rPr>
        <w:t>SERT SULARIN YUMUŞATILMASI</w:t>
      </w:r>
    </w:p>
    <w:p w:rsidR="00D506EE" w:rsidRDefault="00D506EE" w:rsidP="00D506EE">
      <w:pPr>
        <w:pStyle w:val="AralkYok"/>
        <w:rPr>
          <w:b/>
          <w:sz w:val="24"/>
          <w:szCs w:val="24"/>
        </w:rPr>
      </w:pPr>
    </w:p>
    <w:p w:rsidR="00D506EE" w:rsidRPr="00D506EE" w:rsidRDefault="00D506EE" w:rsidP="00D506EE">
      <w:pPr>
        <w:pStyle w:val="AralkYok"/>
        <w:numPr>
          <w:ilvl w:val="0"/>
          <w:numId w:val="2"/>
        </w:numPr>
        <w:ind w:left="709"/>
        <w:rPr>
          <w:b/>
          <w:sz w:val="24"/>
          <w:szCs w:val="24"/>
        </w:rPr>
      </w:pPr>
      <w:r w:rsidRPr="00D506EE">
        <w:rPr>
          <w:b/>
          <w:sz w:val="24"/>
          <w:szCs w:val="24"/>
        </w:rPr>
        <w:t>Yumuşak Su :</w:t>
      </w:r>
      <w:r>
        <w:rPr>
          <w:b/>
          <w:sz w:val="24"/>
          <w:szCs w:val="24"/>
        </w:rPr>
        <w:t xml:space="preserve"> </w:t>
      </w:r>
      <w:r w:rsidRPr="00D506EE">
        <w:rPr>
          <w:sz w:val="24"/>
          <w:szCs w:val="24"/>
        </w:rPr>
        <w:t>Yapısında</w:t>
      </w:r>
      <w:r w:rsidRPr="00D506EE">
        <w:rPr>
          <w:b/>
          <w:sz w:val="24"/>
          <w:szCs w:val="24"/>
        </w:rPr>
        <w:t xml:space="preserve"> Ca</w:t>
      </w:r>
      <w:r w:rsidRPr="00D506EE">
        <w:rPr>
          <w:b/>
          <w:sz w:val="24"/>
          <w:szCs w:val="24"/>
          <w:vertAlign w:val="superscript"/>
        </w:rPr>
        <w:t>+2</w:t>
      </w:r>
      <w:r w:rsidRPr="00D506EE">
        <w:rPr>
          <w:b/>
          <w:sz w:val="24"/>
          <w:szCs w:val="24"/>
        </w:rPr>
        <w:t xml:space="preserve"> veya Mg</w:t>
      </w:r>
      <w:r w:rsidRPr="00D506EE">
        <w:rPr>
          <w:b/>
          <w:sz w:val="24"/>
          <w:szCs w:val="24"/>
          <w:vertAlign w:val="superscript"/>
        </w:rPr>
        <w:t>+2</w:t>
      </w:r>
      <w:r w:rsidRPr="00D506EE">
        <w:rPr>
          <w:sz w:val="24"/>
          <w:szCs w:val="24"/>
        </w:rPr>
        <w:t xml:space="preserve"> veya  her iki iyonu da fazla miktarda bulundur</w:t>
      </w:r>
      <w:r>
        <w:rPr>
          <w:sz w:val="24"/>
          <w:szCs w:val="24"/>
        </w:rPr>
        <w:t>m</w:t>
      </w:r>
      <w:r w:rsidRPr="00D506EE">
        <w:rPr>
          <w:sz w:val="24"/>
          <w:szCs w:val="24"/>
        </w:rPr>
        <w:t>a</w:t>
      </w:r>
      <w:r>
        <w:rPr>
          <w:sz w:val="24"/>
          <w:szCs w:val="24"/>
        </w:rPr>
        <w:t>ya</w:t>
      </w:r>
      <w:r w:rsidRPr="00D506EE">
        <w:rPr>
          <w:sz w:val="24"/>
          <w:szCs w:val="24"/>
        </w:rPr>
        <w:t xml:space="preserve">n sulara denir. </w:t>
      </w:r>
    </w:p>
    <w:p w:rsidR="00D506EE" w:rsidRPr="00D506EE" w:rsidRDefault="00D506EE" w:rsidP="00D506EE">
      <w:pPr>
        <w:pStyle w:val="AralkYok"/>
        <w:numPr>
          <w:ilvl w:val="0"/>
          <w:numId w:val="2"/>
        </w:numPr>
        <w:ind w:left="709"/>
        <w:rPr>
          <w:b/>
          <w:sz w:val="24"/>
          <w:szCs w:val="24"/>
        </w:rPr>
      </w:pPr>
      <w:r>
        <w:rPr>
          <w:sz w:val="24"/>
          <w:szCs w:val="24"/>
        </w:rPr>
        <w:t>Sert suları yumuşatmak için iki yöntem kullanılır.</w:t>
      </w:r>
    </w:p>
    <w:p w:rsidR="00D506EE" w:rsidRPr="00D506EE" w:rsidRDefault="00D506EE" w:rsidP="00D506EE">
      <w:pPr>
        <w:pStyle w:val="AralkYok"/>
        <w:numPr>
          <w:ilvl w:val="0"/>
          <w:numId w:val="6"/>
        </w:numPr>
        <w:rPr>
          <w:sz w:val="24"/>
          <w:szCs w:val="24"/>
        </w:rPr>
      </w:pPr>
      <w:r w:rsidRPr="00D506EE">
        <w:rPr>
          <w:sz w:val="24"/>
          <w:szCs w:val="24"/>
        </w:rPr>
        <w:t>Kaynatarak yumuşatma</w:t>
      </w:r>
    </w:p>
    <w:p w:rsidR="00D506EE" w:rsidRPr="00D506EE" w:rsidRDefault="00D506EE" w:rsidP="00D506EE">
      <w:pPr>
        <w:pStyle w:val="AralkYok"/>
        <w:numPr>
          <w:ilvl w:val="0"/>
          <w:numId w:val="6"/>
        </w:numPr>
        <w:rPr>
          <w:b/>
          <w:sz w:val="24"/>
          <w:szCs w:val="24"/>
        </w:rPr>
      </w:pPr>
      <w:r w:rsidRPr="00D506EE">
        <w:rPr>
          <w:sz w:val="24"/>
          <w:szCs w:val="24"/>
        </w:rPr>
        <w:t>İyon değiştirici reçine yastıkları ile yumuşatma</w:t>
      </w:r>
    </w:p>
    <w:p w:rsidR="00D506EE" w:rsidRDefault="00D506EE" w:rsidP="00D506EE">
      <w:pPr>
        <w:pStyle w:val="AralkYok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Kaynatarak Yumuşatma: </w:t>
      </w:r>
      <w:r w:rsidRPr="00D506EE">
        <w:rPr>
          <w:sz w:val="24"/>
          <w:szCs w:val="24"/>
        </w:rPr>
        <w:t>Su kaynatıldığında sertliğe neden olan Ca</w:t>
      </w:r>
      <w:r w:rsidRPr="00D506EE">
        <w:rPr>
          <w:sz w:val="24"/>
          <w:szCs w:val="24"/>
          <w:vertAlign w:val="superscript"/>
        </w:rPr>
        <w:t>+2</w:t>
      </w:r>
      <w:r w:rsidRPr="00D506EE">
        <w:rPr>
          <w:sz w:val="24"/>
          <w:szCs w:val="24"/>
        </w:rPr>
        <w:t xml:space="preserve"> iyonları sudaki CO</w:t>
      </w:r>
      <w:r w:rsidRPr="00D506EE">
        <w:rPr>
          <w:sz w:val="24"/>
          <w:szCs w:val="24"/>
          <w:vertAlign w:val="subscript"/>
        </w:rPr>
        <w:t>3</w:t>
      </w:r>
      <w:r w:rsidRPr="00D506EE">
        <w:rPr>
          <w:sz w:val="24"/>
          <w:szCs w:val="24"/>
          <w:vertAlign w:val="superscript"/>
        </w:rPr>
        <w:t>-2</w:t>
      </w:r>
      <w:r w:rsidRPr="00D506EE">
        <w:rPr>
          <w:sz w:val="24"/>
          <w:szCs w:val="24"/>
        </w:rPr>
        <w:t xml:space="preserve"> ile birleşir ve CaCO</w:t>
      </w:r>
      <w:r w:rsidRPr="00D506EE">
        <w:rPr>
          <w:sz w:val="24"/>
          <w:szCs w:val="24"/>
          <w:vertAlign w:val="subscript"/>
        </w:rPr>
        <w:t>3</w:t>
      </w:r>
      <w:r w:rsidRPr="00D506EE">
        <w:rPr>
          <w:sz w:val="24"/>
          <w:szCs w:val="24"/>
        </w:rPr>
        <w:t xml:space="preserve"> </w:t>
      </w:r>
      <w:r>
        <w:rPr>
          <w:sz w:val="24"/>
          <w:szCs w:val="24"/>
        </w:rPr>
        <w:t>(kireç )</w:t>
      </w:r>
      <w:r w:rsidRPr="00D506EE">
        <w:rPr>
          <w:sz w:val="24"/>
          <w:szCs w:val="24"/>
        </w:rPr>
        <w:t>olarak dibe çöker. Böylece sert su yumuşamış olur.</w:t>
      </w:r>
    </w:p>
    <w:p w:rsidR="00D506EE" w:rsidRDefault="00D506EE" w:rsidP="00D506EE">
      <w:pPr>
        <w:pStyle w:val="AralkYok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Bu işlem sonucunda su bulanıklaşır.</w:t>
      </w:r>
    </w:p>
    <w:p w:rsidR="00D506EE" w:rsidRDefault="00D506EE" w:rsidP="00D506EE">
      <w:pPr>
        <w:pStyle w:val="AralkYok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Bu işlem pahalı bir işlemdir.</w:t>
      </w:r>
    </w:p>
    <w:p w:rsidR="00D506EE" w:rsidRDefault="00D506EE" w:rsidP="00D506EE">
      <w:pPr>
        <w:pStyle w:val="AralkYok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Çok fazla enerjiye ihtiyaç duyulur.</w:t>
      </w:r>
    </w:p>
    <w:p w:rsidR="00D506EE" w:rsidRDefault="00D506EE" w:rsidP="00D506EE">
      <w:pPr>
        <w:pStyle w:val="AralkYok"/>
        <w:rPr>
          <w:sz w:val="24"/>
          <w:szCs w:val="24"/>
        </w:rPr>
      </w:pPr>
    </w:p>
    <w:p w:rsidR="00D506EE" w:rsidRDefault="00D506EE" w:rsidP="00D506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--------------------------------------------------------------</w:t>
      </w:r>
    </w:p>
    <w:p w:rsidR="00D506EE" w:rsidRDefault="00D506EE" w:rsidP="00D506EE">
      <w:pPr>
        <w:pStyle w:val="AralkYok"/>
        <w:rPr>
          <w:sz w:val="24"/>
          <w:szCs w:val="24"/>
        </w:rPr>
      </w:pPr>
    </w:p>
    <w:p w:rsidR="00D506EE" w:rsidRPr="001053A2" w:rsidRDefault="00D506EE" w:rsidP="00D506EE">
      <w:pPr>
        <w:pStyle w:val="AralkYok"/>
        <w:rPr>
          <w:i/>
          <w:sz w:val="24"/>
          <w:szCs w:val="24"/>
        </w:rPr>
      </w:pPr>
      <w:r w:rsidRPr="001053A2">
        <w:rPr>
          <w:i/>
          <w:sz w:val="24"/>
          <w:szCs w:val="24"/>
        </w:rPr>
        <w:t xml:space="preserve">            </w:t>
      </w:r>
      <w:r w:rsidRPr="001053A2">
        <w:rPr>
          <w:b/>
          <w:i/>
          <w:sz w:val="24"/>
          <w:szCs w:val="24"/>
        </w:rPr>
        <w:t>NOT:</w:t>
      </w:r>
      <w:r w:rsidRPr="001053A2">
        <w:rPr>
          <w:i/>
          <w:sz w:val="24"/>
          <w:szCs w:val="24"/>
        </w:rPr>
        <w:t xml:space="preserve"> Suların sertliğini belirlemek için farklı  </w:t>
      </w:r>
    </w:p>
    <w:p w:rsidR="00D506EE" w:rsidRPr="001053A2" w:rsidRDefault="00D506EE" w:rsidP="00D506EE">
      <w:pPr>
        <w:pStyle w:val="AralkYok"/>
        <w:rPr>
          <w:i/>
          <w:sz w:val="24"/>
          <w:szCs w:val="24"/>
        </w:rPr>
      </w:pPr>
      <w:r w:rsidRPr="001053A2">
        <w:rPr>
          <w:i/>
          <w:sz w:val="24"/>
          <w:szCs w:val="24"/>
        </w:rPr>
        <w:t xml:space="preserve">            Ölçekler kullanılmıştır.</w:t>
      </w:r>
    </w:p>
    <w:p w:rsidR="00D506EE" w:rsidRDefault="001053A2" w:rsidP="00D506EE">
      <w:pPr>
        <w:pStyle w:val="AralkYok"/>
        <w:numPr>
          <w:ilvl w:val="0"/>
          <w:numId w:val="9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Fransız Sertlik Derecesi : </w:t>
      </w:r>
      <w:r>
        <w:rPr>
          <w:sz w:val="24"/>
          <w:szCs w:val="24"/>
        </w:rPr>
        <w:t>1 litrede 10 mg kalsiyum karbonat(CaCO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) içeren su 1 Fransız sertliği olarak tanımlanır.(Türkiye’de de kullanılan ölçüdür)</w:t>
      </w:r>
    </w:p>
    <w:p w:rsidR="001053A2" w:rsidRDefault="001053A2" w:rsidP="001053A2">
      <w:pPr>
        <w:pStyle w:val="AralkYok"/>
        <w:numPr>
          <w:ilvl w:val="0"/>
          <w:numId w:val="9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İngiliz Sertlik Derecesi : </w:t>
      </w:r>
      <w:r>
        <w:rPr>
          <w:sz w:val="24"/>
          <w:szCs w:val="24"/>
        </w:rPr>
        <w:t>1 litrede 14,3 mg kalsiyum karbonat(CaCO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) içeren su 1 İngiliz sertliği olarak tanımlanır.</w:t>
      </w:r>
    </w:p>
    <w:p w:rsidR="001053A2" w:rsidRPr="001053A2" w:rsidRDefault="001053A2" w:rsidP="001053A2">
      <w:pPr>
        <w:pStyle w:val="AralkYok"/>
        <w:numPr>
          <w:ilvl w:val="0"/>
          <w:numId w:val="9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Alman Sertlik Derecesi : </w:t>
      </w:r>
      <w:r>
        <w:rPr>
          <w:sz w:val="24"/>
          <w:szCs w:val="24"/>
        </w:rPr>
        <w:t>1 litrede 17,8 mg kalsiyum karbonat(CaCO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) içeren su 1 Alman sertliği olarak tanımlanır.</w:t>
      </w:r>
    </w:p>
    <w:p w:rsidR="00D506EE" w:rsidRDefault="00D506EE" w:rsidP="00D506EE">
      <w:pPr>
        <w:pStyle w:val="AralkYok"/>
        <w:rPr>
          <w:b/>
          <w:sz w:val="24"/>
          <w:szCs w:val="24"/>
        </w:rPr>
      </w:pPr>
    </w:p>
    <w:p w:rsidR="001053A2" w:rsidRDefault="001053A2" w:rsidP="00D506EE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1053A2">
        <w:rPr>
          <w:sz w:val="24"/>
          <w:szCs w:val="24"/>
        </w:rPr>
        <w:t>---------------------------------------------------------------</w:t>
      </w:r>
      <w:r>
        <w:rPr>
          <w:sz w:val="24"/>
          <w:szCs w:val="24"/>
        </w:rPr>
        <w:t>-</w:t>
      </w:r>
    </w:p>
    <w:p w:rsidR="001053A2" w:rsidRDefault="001053A2" w:rsidP="00D506EE">
      <w:pPr>
        <w:pStyle w:val="AralkYok"/>
        <w:rPr>
          <w:sz w:val="24"/>
          <w:szCs w:val="24"/>
        </w:rPr>
      </w:pPr>
    </w:p>
    <w:p w:rsidR="001053A2" w:rsidRDefault="001053A2" w:rsidP="001053A2">
      <w:pPr>
        <w:pStyle w:val="AralkYok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İyon değiştirici Reçine Yastıkları İle Yumuşatma : </w:t>
      </w:r>
      <w:r>
        <w:rPr>
          <w:sz w:val="24"/>
          <w:szCs w:val="24"/>
        </w:rPr>
        <w:t xml:space="preserve">İyon değiştirici reçine yastıkları sudaki  </w:t>
      </w:r>
      <w:r w:rsidRPr="00D506EE">
        <w:rPr>
          <w:b/>
          <w:sz w:val="24"/>
          <w:szCs w:val="24"/>
        </w:rPr>
        <w:t>Ca</w:t>
      </w:r>
      <w:r w:rsidRPr="00D506EE">
        <w:rPr>
          <w:b/>
          <w:sz w:val="24"/>
          <w:szCs w:val="24"/>
          <w:vertAlign w:val="superscript"/>
        </w:rPr>
        <w:t>+2</w:t>
      </w:r>
      <w:r>
        <w:rPr>
          <w:b/>
          <w:sz w:val="24"/>
          <w:szCs w:val="24"/>
        </w:rPr>
        <w:t xml:space="preserve"> </w:t>
      </w:r>
      <w:r w:rsidRPr="001053A2">
        <w:rPr>
          <w:sz w:val="24"/>
          <w:szCs w:val="24"/>
        </w:rPr>
        <w:t>ve</w:t>
      </w:r>
      <w:r w:rsidRPr="00D506EE">
        <w:rPr>
          <w:b/>
          <w:sz w:val="24"/>
          <w:szCs w:val="24"/>
        </w:rPr>
        <w:t xml:space="preserve"> Mg</w:t>
      </w:r>
      <w:r w:rsidRPr="00D506EE">
        <w:rPr>
          <w:b/>
          <w:sz w:val="24"/>
          <w:szCs w:val="24"/>
          <w:vertAlign w:val="superscript"/>
        </w:rPr>
        <w:t>+2</w:t>
      </w:r>
      <w:r>
        <w:rPr>
          <w:b/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iyonlarının suya sertlik vermeyen </w:t>
      </w:r>
      <w:r w:rsidRPr="001053A2">
        <w:rPr>
          <w:b/>
          <w:sz w:val="24"/>
          <w:szCs w:val="24"/>
        </w:rPr>
        <w:t>Na</w:t>
      </w:r>
      <w:r w:rsidRPr="001053A2">
        <w:rPr>
          <w:b/>
          <w:sz w:val="24"/>
          <w:szCs w:val="24"/>
          <w:vertAlign w:val="superscript"/>
        </w:rPr>
        <w:t xml:space="preserve">+1 </w:t>
      </w:r>
      <w:r w:rsidRPr="001053A2">
        <w:rPr>
          <w:sz w:val="24"/>
          <w:szCs w:val="24"/>
        </w:rPr>
        <w:t>veya</w:t>
      </w:r>
      <w:r w:rsidRPr="001053A2">
        <w:rPr>
          <w:b/>
          <w:sz w:val="24"/>
          <w:szCs w:val="24"/>
        </w:rPr>
        <w:t xml:space="preserve"> K</w:t>
      </w:r>
      <w:r w:rsidRPr="001053A2">
        <w:rPr>
          <w:b/>
          <w:sz w:val="24"/>
          <w:szCs w:val="24"/>
          <w:vertAlign w:val="superscript"/>
        </w:rPr>
        <w:t>+1</w:t>
      </w:r>
      <w:r>
        <w:rPr>
          <w:sz w:val="24"/>
          <w:szCs w:val="24"/>
        </w:rPr>
        <w:t xml:space="preserve"> gibi iyonlarla yer değiştirilmesini sağlar.</w:t>
      </w:r>
    </w:p>
    <w:p w:rsidR="001053A2" w:rsidRDefault="001053A2" w:rsidP="001053A2">
      <w:pPr>
        <w:pStyle w:val="AralkYok"/>
        <w:ind w:left="720"/>
        <w:rPr>
          <w:sz w:val="24"/>
          <w:szCs w:val="24"/>
        </w:rPr>
      </w:pPr>
    </w:p>
    <w:p w:rsidR="001053A2" w:rsidRDefault="001053A2" w:rsidP="001053A2">
      <w:pPr>
        <w:pStyle w:val="AralkYok"/>
        <w:ind w:left="720"/>
        <w:rPr>
          <w:i/>
          <w:sz w:val="24"/>
          <w:szCs w:val="24"/>
        </w:rPr>
      </w:pPr>
      <w:r w:rsidRPr="001053A2">
        <w:rPr>
          <w:b/>
          <w:i/>
          <w:sz w:val="24"/>
          <w:szCs w:val="24"/>
        </w:rPr>
        <w:t>NOT :</w:t>
      </w:r>
      <w:r>
        <w:rPr>
          <w:b/>
          <w:i/>
          <w:sz w:val="24"/>
          <w:szCs w:val="24"/>
        </w:rPr>
        <w:t xml:space="preserve"> </w:t>
      </w:r>
      <w:r w:rsidRPr="001053A2">
        <w:rPr>
          <w:i/>
          <w:sz w:val="24"/>
          <w:szCs w:val="24"/>
        </w:rPr>
        <w:t>Reçine yastığı Na</w:t>
      </w:r>
      <w:r w:rsidRPr="001053A2">
        <w:rPr>
          <w:i/>
          <w:sz w:val="24"/>
          <w:szCs w:val="24"/>
          <w:vertAlign w:val="superscript"/>
        </w:rPr>
        <w:t>+1</w:t>
      </w:r>
      <w:r w:rsidRPr="001053A2">
        <w:rPr>
          <w:i/>
          <w:sz w:val="24"/>
          <w:szCs w:val="24"/>
        </w:rPr>
        <w:t>iyonlarının tamamı harcandığında kullanılmaz hale gelir.</w:t>
      </w:r>
      <w:r w:rsidR="004140EC">
        <w:rPr>
          <w:i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1053A2" w:rsidRDefault="00FD5B78" w:rsidP="001053A2">
      <w:pPr>
        <w:pStyle w:val="AralkYok"/>
        <w:ind w:left="720"/>
        <w:rPr>
          <w:i/>
          <w:sz w:val="24"/>
          <w:szCs w:val="24"/>
        </w:rPr>
      </w:pPr>
      <w:r w:rsidRPr="00FD5B78">
        <w:rPr>
          <w:noProof/>
          <w:sz w:val="24"/>
          <w:szCs w:val="24"/>
        </w:rPr>
        <w:pict>
          <v:oval id="_x0000_s1059" style="position:absolute;left:0;text-align:left;margin-left:117.2pt;margin-top:13.6pt;width:7.15pt;height:7.15pt;z-index:251691008"/>
        </w:pict>
      </w:r>
      <w:r>
        <w:rPr>
          <w:i/>
          <w:noProof/>
          <w:sz w:val="24"/>
          <w:szCs w:val="24"/>
        </w:rPr>
        <w:pict>
          <v:shapetype id="_x0000_t101" coordsize="21600,21600" o:spt="101" path="m15662,14285l21600,8310r-2970,qy9250,,,8485l,21600r6110,l6110,8310qy8907,5842l9725,5842qx12520,8310l9725,8310xe">
            <v:stroke joinstyle="miter"/>
            <v:path o:connecttype="custom" o:connectlocs="9250,0;3055,21600;9725,8310;15662,14285;21600,8310" o:connectangles="270,90,90,90,0" textboxrect="0,8310,6110,21600"/>
          </v:shapetype>
          <v:shape id="_x0000_s1030" type="#_x0000_t101" style="position:absolute;left:0;text-align:left;margin-left:56.8pt;margin-top:7.6pt;width:110.25pt;height:52.5pt;z-index:251661312"/>
        </w:pict>
      </w:r>
    </w:p>
    <w:p w:rsidR="001053A2" w:rsidRDefault="00FD5B78" w:rsidP="001053A2">
      <w:pPr>
        <w:pStyle w:val="AralkYok"/>
        <w:ind w:left="720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60" style="position:absolute;left:0;text-align:left;margin-left:134.8pt;margin-top:12.45pt;width:7.15pt;height:7.15pt;z-index:251692032"/>
        </w:pict>
      </w:r>
      <w:r>
        <w:rPr>
          <w:noProof/>
          <w:sz w:val="24"/>
          <w:szCs w:val="24"/>
        </w:rPr>
        <w:pict>
          <v:oval id="_x0000_s1057" style="position:absolute;left:0;text-align:left;margin-left:121.3pt;margin-top:54.8pt;width:7.15pt;height:7.15pt;z-index:251688960"/>
        </w:pict>
      </w:r>
      <w:r>
        <w:rPr>
          <w:noProof/>
          <w:sz w:val="24"/>
          <w:szCs w:val="24"/>
        </w:rPr>
        <w:pict>
          <v:oval id="_x0000_s1058" style="position:absolute;left:0;text-align:left;margin-left:141.15pt;margin-top:38.3pt;width:7.15pt;height:7.15pt;z-index:251689984"/>
        </w:pict>
      </w:r>
      <w:r>
        <w:rPr>
          <w:noProof/>
          <w:sz w:val="24"/>
          <w:szCs w:val="24"/>
        </w:rPr>
        <w:pict>
          <v:oval id="_x0000_s1056" style="position:absolute;left:0;text-align:left;margin-left:114.15pt;margin-top:34.2pt;width:7.15pt;height:7.15pt;z-index:251687936"/>
        </w:pict>
      </w:r>
      <w:r>
        <w:rPr>
          <w:noProof/>
          <w:sz w:val="24"/>
          <w:szCs w:val="24"/>
        </w:rPr>
        <w:pict>
          <v:oval id="_x0000_s1054" style="position:absolute;left:0;text-align:left;margin-left:127.65pt;margin-top:268.95pt;width:7.15pt;height:7.15pt;z-index:251685888"/>
        </w:pict>
      </w:r>
      <w:r>
        <w:rPr>
          <w:noProof/>
          <w:sz w:val="24"/>
          <w:szCs w:val="24"/>
        </w:rPr>
        <w:pict>
          <v:oval id="_x0000_s1055" style="position:absolute;left:0;text-align:left;margin-left:134.8pt;margin-top:247.55pt;width:7.15pt;height:7.15pt;z-index:251686912"/>
        </w:pict>
      </w:r>
      <w:r>
        <w:rPr>
          <w:noProof/>
          <w:sz w:val="24"/>
          <w:szCs w:val="24"/>
        </w:rPr>
        <w:pict>
          <v:oval id="_x0000_s1053" style="position:absolute;left:0;text-align:left;margin-left:127.65pt;margin-top:235.55pt;width:7.15pt;height:7.15pt;z-index:251684864"/>
        </w:pict>
      </w:r>
      <w:r>
        <w:rPr>
          <w:noProof/>
          <w:sz w:val="24"/>
          <w:szCs w:val="24"/>
        </w:rPr>
        <w:pict>
          <v:oval id="_x0000_s1052" style="position:absolute;left:0;text-align:left;margin-left:127.65pt;margin-top:223.55pt;width:7.15pt;height:7.15pt;z-index:251683840"/>
        </w:pict>
      </w:r>
      <w:r>
        <w:rPr>
          <w:noProof/>
          <w:sz w:val="24"/>
          <w:szCs w:val="24"/>
        </w:rPr>
        <w:pict>
          <v:oval id="_x0000_s1051" style="position:absolute;left:0;text-align:left;margin-left:114.15pt;margin-top:211.55pt;width:7.15pt;height:7.15pt;z-index:251682816"/>
        </w:pict>
      </w:r>
      <w:r>
        <w:rPr>
          <w:noProof/>
          <w:sz w:val="24"/>
          <w:szCs w:val="24"/>
        </w:rPr>
        <w:pict>
          <v:oval id="_x0000_s1050" style="position:absolute;left:0;text-align:left;margin-left:128.4pt;margin-top:199.55pt;width:7.15pt;height:7.15pt;z-index:251681792"/>
        </w:pict>
      </w:r>
      <w:r>
        <w:rPr>
          <w:noProof/>
          <w:sz w:val="24"/>
          <w:szCs w:val="24"/>
        </w:rPr>
        <w:pict>
          <v:oval id="_x0000_s1038" style="position:absolute;left:0;text-align:left;margin-left:144.55pt;margin-top:118.55pt;width:7.15pt;height:7.15pt;z-index:251669504"/>
        </w:pict>
      </w:r>
      <w:r>
        <w:rPr>
          <w:noProof/>
          <w:sz w:val="24"/>
          <w:szCs w:val="24"/>
        </w:rPr>
        <w:pict>
          <v:oval id="_x0000_s1049" style="position:absolute;left:0;text-align:left;margin-left:159.9pt;margin-top:180.4pt;width:7.15pt;height:7.15pt;z-index:251680768"/>
        </w:pict>
      </w:r>
      <w:r>
        <w:rPr>
          <w:noProof/>
          <w:sz w:val="24"/>
          <w:szCs w:val="24"/>
        </w:rPr>
        <w:pict>
          <v:oval id="_x0000_s1048" style="position:absolute;left:0;text-align:left;margin-left:95.4pt;margin-top:149.7pt;width:7.15pt;height:7.15pt;z-index:251679744"/>
        </w:pict>
      </w:r>
      <w:r>
        <w:rPr>
          <w:noProof/>
          <w:sz w:val="24"/>
          <w:szCs w:val="24"/>
        </w:rPr>
        <w:pict>
          <v:oval id="_x0000_s1047" style="position:absolute;left:0;text-align:left;margin-left:159.9pt;margin-top:110.3pt;width:7.15pt;height:7.15pt;z-index:251678720"/>
        </w:pict>
      </w:r>
      <w:r>
        <w:rPr>
          <w:noProof/>
          <w:sz w:val="24"/>
          <w:szCs w:val="24"/>
        </w:rPr>
        <w:pict>
          <v:oval id="_x0000_s1046" style="position:absolute;left:0;text-align:left;margin-left:95.4pt;margin-top:89.25pt;width:7.15pt;height:7.15pt;z-index:251677696"/>
        </w:pict>
      </w:r>
      <w:r>
        <w:rPr>
          <w:noProof/>
          <w:sz w:val="24"/>
          <w:szCs w:val="24"/>
        </w:rPr>
        <w:pict>
          <v:oval id="_x0000_s1045" style="position:absolute;left:0;text-align:left;margin-left:144.15pt;margin-top:187.55pt;width:7.15pt;height:7.15pt;z-index:251676672"/>
        </w:pict>
      </w:r>
      <w:r>
        <w:rPr>
          <w:noProof/>
          <w:sz w:val="24"/>
          <w:szCs w:val="24"/>
        </w:rPr>
        <w:pict>
          <v:oval id="_x0000_s1044" style="position:absolute;left:0;text-align:left;margin-left:112.3pt;margin-top:187.55pt;width:7.15pt;height:7.15pt;z-index:251675648"/>
        </w:pict>
      </w:r>
      <w:r>
        <w:rPr>
          <w:noProof/>
          <w:sz w:val="24"/>
          <w:szCs w:val="24"/>
        </w:rPr>
        <w:pict>
          <v:oval id="_x0000_s1043" style="position:absolute;left:0;text-align:left;margin-left:148.3pt;margin-top:166.55pt;width:7.15pt;height:7.15pt;z-index:251674624"/>
        </w:pict>
      </w:r>
      <w:r>
        <w:rPr>
          <w:noProof/>
          <w:sz w:val="24"/>
          <w:szCs w:val="24"/>
        </w:rPr>
        <w:pict>
          <v:oval id="_x0000_s1042" style="position:absolute;left:0;text-align:left;margin-left:110.05pt;margin-top:166.55pt;width:7.15pt;height:7.15pt;z-index:251673600"/>
        </w:pict>
      </w:r>
      <w:r>
        <w:rPr>
          <w:noProof/>
          <w:sz w:val="24"/>
          <w:szCs w:val="24"/>
        </w:rPr>
        <w:pict>
          <v:oval id="_x0000_s1041" style="position:absolute;left:0;text-align:left;margin-left:110.05pt;margin-top:135.4pt;width:7.15pt;height:7.15pt;z-index:251672576"/>
        </w:pict>
      </w:r>
      <w:r>
        <w:rPr>
          <w:noProof/>
          <w:sz w:val="24"/>
          <w:szCs w:val="24"/>
        </w:rPr>
        <w:pict>
          <v:oval id="_x0000_s1034" style="position:absolute;left:0;text-align:left;margin-left:115.3pt;margin-top:73.2pt;width:7.15pt;height:7.15pt;z-index:251665408"/>
        </w:pict>
      </w:r>
      <w:r>
        <w:rPr>
          <w:noProof/>
          <w:sz w:val="24"/>
          <w:szCs w:val="24"/>
        </w:rPr>
        <w:pict>
          <v:oval id="_x0000_s1036" style="position:absolute;left:0;text-align:left;margin-left:144.15pt;margin-top:96.4pt;width:7.15pt;height:7.15pt;z-index:251667456"/>
        </w:pict>
      </w:r>
      <w:r>
        <w:rPr>
          <w:noProof/>
          <w:sz w:val="24"/>
          <w:szCs w:val="24"/>
        </w:rPr>
        <w:pict>
          <v:oval id="_x0000_s1040" style="position:absolute;left:0;text-align:left;margin-left:112.3pt;margin-top:117.45pt;width:7.15pt;height:7.15pt;z-index:251671552"/>
        </w:pict>
      </w:r>
      <w:r>
        <w:rPr>
          <w:noProof/>
          <w:sz w:val="24"/>
          <w:szCs w:val="24"/>
        </w:rPr>
        <w:pict>
          <v:oval id="_x0000_s1039" style="position:absolute;left:0;text-align:left;margin-left:144.15pt;margin-top:142.55pt;width:7.15pt;height:7.15pt;z-index:251670528"/>
        </w:pict>
      </w:r>
      <w:r>
        <w:rPr>
          <w:noProof/>
          <w:sz w:val="24"/>
          <w:szCs w:val="24"/>
        </w:rPr>
        <w:pict>
          <v:oval id="_x0000_s1037" style="position:absolute;left:0;text-align:left;margin-left:115.3pt;margin-top:98.3pt;width:7.15pt;height:7.15pt;z-index:251668480"/>
        </w:pict>
      </w:r>
      <w:r>
        <w:rPr>
          <w:noProof/>
          <w:sz w:val="24"/>
          <w:szCs w:val="24"/>
        </w:rPr>
        <w:pict>
          <v:oval id="_x0000_s1035" style="position:absolute;left:0;text-align:left;margin-left:144.15pt;margin-top:73.2pt;width:7.15pt;height:7.15pt;z-index:251666432"/>
        </w:pict>
      </w:r>
      <w:r>
        <w:rPr>
          <w:noProof/>
          <w:sz w:val="24"/>
          <w:szCs w:val="24"/>
        </w:rPr>
        <w:pict>
          <v:oval id="_x0000_s1031" style="position:absolute;left:0;text-align:left;margin-left:115.3pt;margin-top:73.2pt;width:33pt;height:32.25pt;z-index:251662336"/>
        </w:pict>
      </w:r>
      <w:r>
        <w:rPr>
          <w:noProof/>
          <w:sz w:val="24"/>
          <w:szCs w:val="24"/>
        </w:rPr>
        <w:pict>
          <v:oval id="_x0000_s1032" style="position:absolute;left:0;text-align:left;margin-left:115.3pt;margin-top:117.45pt;width:33pt;height:32.25pt;z-index:251663360"/>
        </w:pict>
      </w:r>
      <w:r>
        <w:rPr>
          <w:noProof/>
          <w:sz w:val="24"/>
          <w:szCs w:val="24"/>
        </w:rPr>
        <w:pict>
          <v:oval id="_x0000_s1033" style="position:absolute;left:0;text-align:left;margin-left:115.3pt;margin-top:162.45pt;width:33pt;height:32.25pt;z-index:251664384"/>
        </w:pict>
      </w:r>
      <w:r>
        <w:rPr>
          <w:noProof/>
          <w:sz w:val="24"/>
          <w:szCs w:val="24"/>
        </w:rPr>
        <w:pict>
          <v:oval id="_x0000_s1027" style="position:absolute;left:0;text-align:left;margin-left:89.8pt;margin-top:208.2pt;width:84.75pt;height:9pt;z-index:251659264"/>
        </w:pict>
      </w:r>
      <w:r>
        <w:rPr>
          <w:noProof/>
          <w:sz w:val="24"/>
          <w:szCs w:val="24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6" type="#_x0000_t22" style="position:absolute;left:0;text-align:left;margin-left:89.8pt;margin-top:12.45pt;width:84.75pt;height:220.5pt;z-index:251658240"/>
        </w:pict>
      </w:r>
      <w:r>
        <w:rPr>
          <w:noProof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110.05pt;margin-top:232.95pt;width:45pt;height:50.25pt;z-index:251660288"/>
        </w:pict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  <w:r w:rsidR="004140EC">
        <w:rPr>
          <w:sz w:val="24"/>
          <w:szCs w:val="24"/>
        </w:rPr>
        <w:tab/>
      </w:r>
    </w:p>
    <w:p w:rsidR="004140EC" w:rsidRDefault="004140EC" w:rsidP="004140EC">
      <w:pPr>
        <w:pStyle w:val="AralkYok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SULARIN MİKROPLARDAN ARINDIRILMASI</w:t>
      </w:r>
    </w:p>
    <w:p w:rsidR="004140EC" w:rsidRPr="004140EC" w:rsidRDefault="004140EC" w:rsidP="004140EC">
      <w:pPr>
        <w:pStyle w:val="AralkYok"/>
        <w:numPr>
          <w:ilvl w:val="0"/>
          <w:numId w:val="13"/>
        </w:numPr>
        <w:ind w:left="709"/>
        <w:rPr>
          <w:b/>
          <w:sz w:val="24"/>
          <w:szCs w:val="24"/>
        </w:rPr>
      </w:pPr>
      <w:r>
        <w:rPr>
          <w:sz w:val="24"/>
          <w:szCs w:val="24"/>
        </w:rPr>
        <w:t>Suların sertliğinin giderilmesi içilebilir kalitede su elde edildiği anlamına gelmez. Çünkü sularda değişik hastalıklara neden olan bakteriler ve mikroplar bulunur. O halde suyun bunlardan temizlenmesi gerekir.</w:t>
      </w:r>
    </w:p>
    <w:p w:rsidR="004140EC" w:rsidRPr="004140EC" w:rsidRDefault="004140EC" w:rsidP="004140EC">
      <w:pPr>
        <w:pStyle w:val="AralkYok"/>
        <w:numPr>
          <w:ilvl w:val="0"/>
          <w:numId w:val="13"/>
        </w:numPr>
        <w:ind w:left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Dezenfeksiyon : </w:t>
      </w:r>
      <w:r>
        <w:rPr>
          <w:sz w:val="24"/>
          <w:szCs w:val="24"/>
        </w:rPr>
        <w:t>Suların mikroplardan temizlenerek sağlıklı hale getirilmesine denir.</w:t>
      </w:r>
    </w:p>
    <w:p w:rsidR="004140EC" w:rsidRPr="004140EC" w:rsidRDefault="004140EC" w:rsidP="004140EC">
      <w:pPr>
        <w:pStyle w:val="AralkYok"/>
        <w:numPr>
          <w:ilvl w:val="0"/>
          <w:numId w:val="13"/>
        </w:numPr>
        <w:ind w:left="709"/>
        <w:rPr>
          <w:b/>
          <w:sz w:val="24"/>
          <w:szCs w:val="24"/>
        </w:rPr>
      </w:pPr>
      <w:r w:rsidRPr="004140EC">
        <w:rPr>
          <w:b/>
          <w:sz w:val="24"/>
          <w:szCs w:val="24"/>
        </w:rPr>
        <w:t>Dezenfektan</w:t>
      </w:r>
      <w:r>
        <w:rPr>
          <w:b/>
          <w:sz w:val="24"/>
          <w:szCs w:val="24"/>
        </w:rPr>
        <w:t xml:space="preserve"> : </w:t>
      </w:r>
      <w:r>
        <w:rPr>
          <w:sz w:val="24"/>
          <w:szCs w:val="24"/>
        </w:rPr>
        <w:t>Bu amaçla kullanılan maddelere denir.</w:t>
      </w:r>
    </w:p>
    <w:p w:rsidR="004140EC" w:rsidRPr="004140EC" w:rsidRDefault="004140EC" w:rsidP="004140EC">
      <w:pPr>
        <w:pStyle w:val="AralkYok"/>
        <w:numPr>
          <w:ilvl w:val="0"/>
          <w:numId w:val="13"/>
        </w:numPr>
        <w:ind w:left="709"/>
        <w:rPr>
          <w:b/>
          <w:sz w:val="24"/>
          <w:szCs w:val="24"/>
        </w:rPr>
      </w:pPr>
      <w:r>
        <w:rPr>
          <w:sz w:val="24"/>
          <w:szCs w:val="24"/>
        </w:rPr>
        <w:t xml:space="preserve">İçme sularının mikroplardan temizlenmesi için dezenfektan olan </w:t>
      </w:r>
      <w:r w:rsidRPr="004140EC">
        <w:rPr>
          <w:b/>
          <w:sz w:val="24"/>
          <w:szCs w:val="24"/>
        </w:rPr>
        <w:t>KLOR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yaygın olarak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kullanılmaktadır. Bu işleme </w:t>
      </w:r>
      <w:r>
        <w:rPr>
          <w:b/>
          <w:sz w:val="24"/>
          <w:szCs w:val="24"/>
        </w:rPr>
        <w:t xml:space="preserve">KLORLAMA </w:t>
      </w:r>
      <w:r>
        <w:rPr>
          <w:sz w:val="24"/>
          <w:szCs w:val="24"/>
        </w:rPr>
        <w:t>denir</w:t>
      </w:r>
    </w:p>
    <w:p w:rsidR="004140EC" w:rsidRPr="004140EC" w:rsidRDefault="004140EC" w:rsidP="004140EC">
      <w:pPr>
        <w:pStyle w:val="AralkYok"/>
        <w:numPr>
          <w:ilvl w:val="0"/>
          <w:numId w:val="13"/>
        </w:numPr>
        <w:ind w:left="709"/>
        <w:rPr>
          <w:b/>
          <w:sz w:val="24"/>
          <w:szCs w:val="24"/>
        </w:rPr>
      </w:pPr>
      <w:r>
        <w:rPr>
          <w:sz w:val="24"/>
          <w:szCs w:val="24"/>
        </w:rPr>
        <w:t>Klor sudaki zararlı mikroorganizmalarla tepkimeye girerek onların etkilerini yok eder.</w:t>
      </w:r>
    </w:p>
    <w:p w:rsidR="004140EC" w:rsidRPr="004140EC" w:rsidRDefault="004140EC" w:rsidP="004140EC">
      <w:pPr>
        <w:pStyle w:val="AralkYok"/>
        <w:numPr>
          <w:ilvl w:val="0"/>
          <w:numId w:val="13"/>
        </w:numPr>
        <w:ind w:left="709"/>
        <w:rPr>
          <w:b/>
          <w:sz w:val="24"/>
          <w:szCs w:val="24"/>
        </w:rPr>
      </w:pPr>
      <w:r>
        <w:rPr>
          <w:sz w:val="24"/>
          <w:szCs w:val="24"/>
        </w:rPr>
        <w:t xml:space="preserve">Son zamanlarda klorlama yerine daha sağlıklı olduğu için </w:t>
      </w:r>
      <w:r>
        <w:rPr>
          <w:b/>
          <w:sz w:val="24"/>
          <w:szCs w:val="24"/>
        </w:rPr>
        <w:t xml:space="preserve">OZON </w:t>
      </w:r>
      <w:r>
        <w:rPr>
          <w:sz w:val="24"/>
          <w:szCs w:val="24"/>
        </w:rPr>
        <w:t>dezenfektan olarak kullanılmaktadır.</w:t>
      </w:r>
    </w:p>
    <w:p w:rsidR="004140EC" w:rsidRDefault="004140EC" w:rsidP="004140EC">
      <w:pPr>
        <w:pStyle w:val="AralkYok"/>
        <w:ind w:left="709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</w:t>
      </w:r>
    </w:p>
    <w:p w:rsidR="004140EC" w:rsidRPr="004140EC" w:rsidRDefault="004140EC" w:rsidP="004140EC">
      <w:pPr>
        <w:pStyle w:val="AralkYok"/>
        <w:ind w:left="709"/>
        <w:rPr>
          <w:b/>
          <w:sz w:val="24"/>
          <w:szCs w:val="24"/>
        </w:rPr>
      </w:pPr>
      <w:r w:rsidRPr="004140EC">
        <w:rPr>
          <w:b/>
          <w:sz w:val="24"/>
          <w:szCs w:val="24"/>
        </w:rPr>
        <w:t>NOT: Evlerimize gelen suyun arıtma tesisinde geçtiği aşamalar.</w:t>
      </w:r>
    </w:p>
    <w:p w:rsidR="004140EC" w:rsidRPr="00EC60F0" w:rsidRDefault="00EC60F0" w:rsidP="00EC60F0">
      <w:pPr>
        <w:pStyle w:val="AralkYok"/>
        <w:rPr>
          <w:sz w:val="24"/>
          <w:szCs w:val="24"/>
        </w:rPr>
      </w:pPr>
      <w:r w:rsidRPr="00EC60F0">
        <w:rPr>
          <w:b/>
          <w:sz w:val="24"/>
          <w:szCs w:val="24"/>
        </w:rPr>
        <w:t xml:space="preserve">                      1.</w:t>
      </w:r>
      <w:r>
        <w:rPr>
          <w:sz w:val="24"/>
          <w:szCs w:val="24"/>
        </w:rPr>
        <w:t xml:space="preserve"> </w:t>
      </w:r>
      <w:r w:rsidR="004140EC" w:rsidRPr="004140EC">
        <w:rPr>
          <w:sz w:val="24"/>
          <w:szCs w:val="24"/>
        </w:rPr>
        <w:t>Süzme</w:t>
      </w:r>
      <w:r>
        <w:rPr>
          <w:sz w:val="24"/>
          <w:szCs w:val="24"/>
        </w:rPr>
        <w:t xml:space="preserve">                      </w:t>
      </w:r>
      <w:r w:rsidRPr="00EC60F0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4140EC" w:rsidRPr="00EC60F0">
        <w:rPr>
          <w:sz w:val="24"/>
          <w:szCs w:val="24"/>
        </w:rPr>
        <w:t>Çöktürme</w:t>
      </w:r>
    </w:p>
    <w:p w:rsidR="00EC60F0" w:rsidRDefault="00EC60F0" w:rsidP="00EC60F0">
      <w:pPr>
        <w:pStyle w:val="AralkYok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EC60F0">
        <w:rPr>
          <w:b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="004140EC" w:rsidRPr="004140EC">
        <w:rPr>
          <w:sz w:val="24"/>
          <w:szCs w:val="24"/>
        </w:rPr>
        <w:t>Çöktürme Havuzu</w:t>
      </w:r>
      <w:r>
        <w:rPr>
          <w:sz w:val="24"/>
          <w:szCs w:val="24"/>
        </w:rPr>
        <w:t xml:space="preserve">  </w:t>
      </w:r>
      <w:r w:rsidRPr="00EC60F0"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="004140EC" w:rsidRPr="004140EC">
        <w:rPr>
          <w:sz w:val="24"/>
          <w:szCs w:val="24"/>
        </w:rPr>
        <w:t>İkinci Süzme</w:t>
      </w:r>
    </w:p>
    <w:p w:rsidR="004140EC" w:rsidRPr="004140EC" w:rsidRDefault="00EC60F0" w:rsidP="00EC60F0">
      <w:pPr>
        <w:pStyle w:val="AralkYok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EC60F0">
        <w:rPr>
          <w:b/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 w:rsidR="004140EC" w:rsidRPr="004140EC">
        <w:rPr>
          <w:sz w:val="24"/>
          <w:szCs w:val="24"/>
        </w:rPr>
        <w:t>Klorlama</w:t>
      </w:r>
      <w:r>
        <w:rPr>
          <w:sz w:val="24"/>
          <w:szCs w:val="24"/>
        </w:rPr>
        <w:t xml:space="preserve">                   </w:t>
      </w:r>
      <w:r w:rsidRPr="00EC60F0">
        <w:rPr>
          <w:b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="004140EC" w:rsidRPr="004140EC">
        <w:rPr>
          <w:sz w:val="24"/>
          <w:szCs w:val="24"/>
        </w:rPr>
        <w:t>Havalandırma</w:t>
      </w:r>
    </w:p>
    <w:p w:rsidR="004140EC" w:rsidRDefault="00EC60F0" w:rsidP="00EC60F0">
      <w:pPr>
        <w:pStyle w:val="AralkYok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EC60F0">
        <w:rPr>
          <w:b/>
          <w:sz w:val="24"/>
          <w:szCs w:val="24"/>
        </w:rPr>
        <w:t>7.</w:t>
      </w:r>
      <w:r w:rsidR="004140EC" w:rsidRPr="004140EC">
        <w:rPr>
          <w:sz w:val="24"/>
          <w:szCs w:val="24"/>
        </w:rPr>
        <w:t>Ek İşlemler(sertlik giderme)</w:t>
      </w:r>
    </w:p>
    <w:p w:rsidR="004140EC" w:rsidRDefault="004140EC" w:rsidP="004140E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--------------------------------------------------------</w:t>
      </w:r>
    </w:p>
    <w:p w:rsidR="004140EC" w:rsidRDefault="004140EC" w:rsidP="004140EC">
      <w:pPr>
        <w:pStyle w:val="AralkYok"/>
        <w:jc w:val="center"/>
        <w:rPr>
          <w:b/>
          <w:sz w:val="24"/>
          <w:szCs w:val="24"/>
        </w:rPr>
      </w:pPr>
      <w:r w:rsidRPr="004140EC">
        <w:rPr>
          <w:b/>
          <w:sz w:val="24"/>
          <w:szCs w:val="24"/>
        </w:rPr>
        <w:t>KOROZYON</w:t>
      </w:r>
    </w:p>
    <w:p w:rsidR="004140EC" w:rsidRDefault="004140EC" w:rsidP="004140E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Demirin paslanmasında olduğu gibi metallerin nemli ortamlarda zamanla tahribata uğrayarak aşınmasına denir.</w:t>
      </w:r>
    </w:p>
    <w:p w:rsidR="004140EC" w:rsidRDefault="004140EC" w:rsidP="004140EC">
      <w:pPr>
        <w:pStyle w:val="AralkYok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Altın, platin, nikel ve krom korozyona karşı dayanıklıdır.</w:t>
      </w:r>
    </w:p>
    <w:p w:rsidR="004140EC" w:rsidRDefault="004140EC" w:rsidP="004140EC">
      <w:pPr>
        <w:pStyle w:val="AralkYok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Sodyum, potasyum ve demir gibi metaller ise hızlı biçimde korozyona uğrar.</w:t>
      </w:r>
    </w:p>
    <w:p w:rsidR="00EC60F0" w:rsidRDefault="00EC60F0" w:rsidP="00EC60F0">
      <w:pPr>
        <w:pStyle w:val="AralkYok"/>
        <w:rPr>
          <w:b/>
          <w:sz w:val="24"/>
          <w:szCs w:val="24"/>
        </w:rPr>
      </w:pPr>
      <w:r w:rsidRPr="00EC60F0">
        <w:rPr>
          <w:b/>
          <w:sz w:val="24"/>
          <w:szCs w:val="24"/>
        </w:rPr>
        <w:t>Not: Metalleri korozyona karşı korumak için alınması gereken önlemler</w:t>
      </w:r>
    </w:p>
    <w:p w:rsidR="00EC60F0" w:rsidRDefault="00EC60F0" w:rsidP="00EC60F0">
      <w:pPr>
        <w:pStyle w:val="AralkYok"/>
        <w:numPr>
          <w:ilvl w:val="0"/>
          <w:numId w:val="16"/>
        </w:numPr>
        <w:rPr>
          <w:sz w:val="24"/>
          <w:szCs w:val="24"/>
        </w:rPr>
      </w:pPr>
      <w:r w:rsidRPr="00EC60F0">
        <w:rPr>
          <w:sz w:val="24"/>
          <w:szCs w:val="24"/>
        </w:rPr>
        <w:t>Metallerin yüzeyini boyamak</w:t>
      </w:r>
    </w:p>
    <w:p w:rsidR="00EC60F0" w:rsidRDefault="00EC60F0" w:rsidP="00EC60F0">
      <w:pPr>
        <w:pStyle w:val="AralkYok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Metalleri nemsiz ve kuru ortamda saklamak</w:t>
      </w:r>
    </w:p>
    <w:p w:rsidR="00EC60F0" w:rsidRDefault="00EC60F0" w:rsidP="00EC60F0">
      <w:pPr>
        <w:pStyle w:val="AralkYok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Katodik koruma yapılabilir.</w:t>
      </w:r>
    </w:p>
    <w:p w:rsidR="00EC60F0" w:rsidRDefault="00EC60F0" w:rsidP="00EC60F0">
      <w:pPr>
        <w:pStyle w:val="AralkYok"/>
        <w:numPr>
          <w:ilvl w:val="0"/>
          <w:numId w:val="18"/>
        </w:numPr>
        <w:ind w:left="709"/>
        <w:rPr>
          <w:sz w:val="24"/>
          <w:szCs w:val="24"/>
        </w:rPr>
      </w:pPr>
      <w:r>
        <w:rPr>
          <w:sz w:val="24"/>
          <w:szCs w:val="24"/>
        </w:rPr>
        <w:t>Metalin etrafı bir kurban metal ile kaplanır(Mg-Zn)</w:t>
      </w:r>
    </w:p>
    <w:p w:rsidR="00EC60F0" w:rsidRPr="00EC60F0" w:rsidRDefault="00EC60F0" w:rsidP="00EC60F0">
      <w:pPr>
        <w:pStyle w:val="AralkYok"/>
        <w:numPr>
          <w:ilvl w:val="0"/>
          <w:numId w:val="18"/>
        </w:numPr>
        <w:ind w:left="709"/>
        <w:rPr>
          <w:sz w:val="24"/>
          <w:szCs w:val="24"/>
        </w:rPr>
      </w:pPr>
      <w:r>
        <w:rPr>
          <w:sz w:val="24"/>
          <w:szCs w:val="24"/>
        </w:rPr>
        <w:t>Bu uygulama yer altına gömülen yakıt ve benzeri tanklar, boru hatları, liman iskeleleri ve gemi gövdelerini korumak için yapılır.</w:t>
      </w:r>
    </w:p>
    <w:p w:rsidR="00EC60F0" w:rsidRPr="00EC60F0" w:rsidRDefault="00EC60F0" w:rsidP="00EC60F0">
      <w:pPr>
        <w:pStyle w:val="AralkYok"/>
        <w:numPr>
          <w:ilvl w:val="0"/>
          <w:numId w:val="16"/>
        </w:numPr>
        <w:rPr>
          <w:sz w:val="24"/>
          <w:szCs w:val="24"/>
        </w:rPr>
      </w:pPr>
      <w:r w:rsidRPr="00EC60F0">
        <w:rPr>
          <w:sz w:val="24"/>
          <w:szCs w:val="24"/>
        </w:rPr>
        <w:t>Metallerin yüzeyini korozyona dayanıklı metallerle kaplamak.</w:t>
      </w:r>
    </w:p>
    <w:p w:rsidR="00EC60F0" w:rsidRPr="00EC60F0" w:rsidRDefault="00EC60F0" w:rsidP="00EC60F0">
      <w:pPr>
        <w:pStyle w:val="AralkYok"/>
        <w:numPr>
          <w:ilvl w:val="0"/>
          <w:numId w:val="17"/>
        </w:numPr>
        <w:ind w:left="709"/>
        <w:rPr>
          <w:sz w:val="24"/>
          <w:szCs w:val="24"/>
        </w:rPr>
      </w:pPr>
      <w:r w:rsidRPr="00EC60F0">
        <w:rPr>
          <w:sz w:val="24"/>
          <w:szCs w:val="24"/>
        </w:rPr>
        <w:t>Demiri Çinko ile kaplama – Galvanizleme</w:t>
      </w:r>
    </w:p>
    <w:p w:rsidR="00EC60F0" w:rsidRPr="00EC60F0" w:rsidRDefault="00EC60F0" w:rsidP="00EC60F0">
      <w:pPr>
        <w:pStyle w:val="AralkYok"/>
        <w:numPr>
          <w:ilvl w:val="0"/>
          <w:numId w:val="17"/>
        </w:numPr>
        <w:ind w:left="709"/>
        <w:rPr>
          <w:sz w:val="24"/>
          <w:szCs w:val="24"/>
        </w:rPr>
      </w:pPr>
      <w:r w:rsidRPr="00EC60F0">
        <w:rPr>
          <w:sz w:val="24"/>
          <w:szCs w:val="24"/>
        </w:rPr>
        <w:t>Metalleri Nikel ile kaplama – Nikelaj</w:t>
      </w:r>
    </w:p>
    <w:p w:rsidR="00EC60F0" w:rsidRDefault="00EC60F0" w:rsidP="00EC60F0">
      <w:pPr>
        <w:pStyle w:val="AralkYok"/>
        <w:numPr>
          <w:ilvl w:val="0"/>
          <w:numId w:val="17"/>
        </w:numPr>
        <w:ind w:left="709"/>
        <w:rPr>
          <w:sz w:val="24"/>
          <w:szCs w:val="24"/>
        </w:rPr>
      </w:pPr>
      <w:r w:rsidRPr="00EC60F0">
        <w:rPr>
          <w:sz w:val="24"/>
          <w:szCs w:val="24"/>
        </w:rPr>
        <w:t xml:space="preserve">Metalleri Kromla kaplama – Kromaj </w:t>
      </w:r>
    </w:p>
    <w:p w:rsidR="00EC60F0" w:rsidRDefault="00EC60F0" w:rsidP="00EC60F0">
      <w:pPr>
        <w:pStyle w:val="AralkYok"/>
        <w:numPr>
          <w:ilvl w:val="0"/>
          <w:numId w:val="17"/>
        </w:numPr>
        <w:ind w:left="709"/>
        <w:rPr>
          <w:sz w:val="24"/>
          <w:szCs w:val="24"/>
        </w:rPr>
      </w:pPr>
      <w:r>
        <w:rPr>
          <w:sz w:val="24"/>
          <w:szCs w:val="24"/>
        </w:rPr>
        <w:t>Demir-Nikel-Krom Alaşımı – Paslanmaz Çelik</w:t>
      </w:r>
    </w:p>
    <w:p w:rsidR="00EC60F0" w:rsidRDefault="00EC60F0" w:rsidP="00EC60F0">
      <w:pPr>
        <w:pStyle w:val="AralkYok"/>
        <w:ind w:left="709"/>
        <w:rPr>
          <w:sz w:val="24"/>
          <w:szCs w:val="24"/>
        </w:rPr>
      </w:pPr>
    </w:p>
    <w:p w:rsidR="00EC60F0" w:rsidRPr="00EC60F0" w:rsidRDefault="00EC60F0" w:rsidP="00EC60F0">
      <w:pPr>
        <w:pStyle w:val="AralkYok"/>
        <w:ind w:left="709"/>
        <w:jc w:val="center"/>
        <w:rPr>
          <w:rFonts w:ascii="Agency FB" w:hAnsi="Agency FB"/>
          <w:b/>
          <w:sz w:val="36"/>
          <w:szCs w:val="36"/>
        </w:rPr>
      </w:pPr>
      <w:r w:rsidRPr="00EC60F0">
        <w:rPr>
          <w:rFonts w:ascii="Agency FB" w:hAnsi="Agency FB"/>
          <w:b/>
          <w:sz w:val="36"/>
          <w:szCs w:val="36"/>
        </w:rPr>
        <w:t>Ümit Utku TUNCAY (ÜUT)</w:t>
      </w:r>
    </w:p>
    <w:sectPr w:rsidR="00EC60F0" w:rsidRPr="00EC60F0" w:rsidSect="00D506EE">
      <w:pgSz w:w="11906" w:h="16838"/>
      <w:pgMar w:top="567" w:right="454" w:bottom="567" w:left="45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907" w:rsidRDefault="009F5907" w:rsidP="004140EC">
      <w:pPr>
        <w:spacing w:after="0" w:line="240" w:lineRule="auto"/>
      </w:pPr>
      <w:r>
        <w:separator/>
      </w:r>
    </w:p>
  </w:endnote>
  <w:endnote w:type="continuationSeparator" w:id="1">
    <w:p w:rsidR="009F5907" w:rsidRDefault="009F5907" w:rsidP="00414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907" w:rsidRDefault="009F5907" w:rsidP="004140EC">
      <w:pPr>
        <w:spacing w:after="0" w:line="240" w:lineRule="auto"/>
      </w:pPr>
      <w:r>
        <w:separator/>
      </w:r>
    </w:p>
  </w:footnote>
  <w:footnote w:type="continuationSeparator" w:id="1">
    <w:p w:rsidR="009F5907" w:rsidRDefault="009F5907" w:rsidP="00414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4250"/>
    <w:multiLevelType w:val="hybridMultilevel"/>
    <w:tmpl w:val="4BAEA0E4"/>
    <w:lvl w:ilvl="0" w:tplc="CF1E2A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109B0"/>
    <w:multiLevelType w:val="hybridMultilevel"/>
    <w:tmpl w:val="C53E76CA"/>
    <w:lvl w:ilvl="0" w:tplc="BC70A8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46CAE"/>
    <w:multiLevelType w:val="hybridMultilevel"/>
    <w:tmpl w:val="483219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FE4B20"/>
    <w:multiLevelType w:val="hybridMultilevel"/>
    <w:tmpl w:val="C2467296"/>
    <w:lvl w:ilvl="0" w:tplc="041F000F">
      <w:start w:val="1"/>
      <w:numFmt w:val="decimal"/>
      <w:lvlText w:val="%1."/>
      <w:lvlJc w:val="left"/>
      <w:pPr>
        <w:ind w:left="1530" w:hanging="360"/>
      </w:pPr>
    </w:lvl>
    <w:lvl w:ilvl="1" w:tplc="041F0019" w:tentative="1">
      <w:start w:val="1"/>
      <w:numFmt w:val="lowerLetter"/>
      <w:lvlText w:val="%2."/>
      <w:lvlJc w:val="left"/>
      <w:pPr>
        <w:ind w:left="2250" w:hanging="360"/>
      </w:pPr>
    </w:lvl>
    <w:lvl w:ilvl="2" w:tplc="041F001B" w:tentative="1">
      <w:start w:val="1"/>
      <w:numFmt w:val="lowerRoman"/>
      <w:lvlText w:val="%3."/>
      <w:lvlJc w:val="right"/>
      <w:pPr>
        <w:ind w:left="2970" w:hanging="180"/>
      </w:pPr>
    </w:lvl>
    <w:lvl w:ilvl="3" w:tplc="041F000F" w:tentative="1">
      <w:start w:val="1"/>
      <w:numFmt w:val="decimal"/>
      <w:lvlText w:val="%4."/>
      <w:lvlJc w:val="left"/>
      <w:pPr>
        <w:ind w:left="3690" w:hanging="360"/>
      </w:pPr>
    </w:lvl>
    <w:lvl w:ilvl="4" w:tplc="041F0019" w:tentative="1">
      <w:start w:val="1"/>
      <w:numFmt w:val="lowerLetter"/>
      <w:lvlText w:val="%5."/>
      <w:lvlJc w:val="left"/>
      <w:pPr>
        <w:ind w:left="4410" w:hanging="360"/>
      </w:pPr>
    </w:lvl>
    <w:lvl w:ilvl="5" w:tplc="041F001B" w:tentative="1">
      <w:start w:val="1"/>
      <w:numFmt w:val="lowerRoman"/>
      <w:lvlText w:val="%6."/>
      <w:lvlJc w:val="right"/>
      <w:pPr>
        <w:ind w:left="5130" w:hanging="180"/>
      </w:pPr>
    </w:lvl>
    <w:lvl w:ilvl="6" w:tplc="041F000F" w:tentative="1">
      <w:start w:val="1"/>
      <w:numFmt w:val="decimal"/>
      <w:lvlText w:val="%7."/>
      <w:lvlJc w:val="left"/>
      <w:pPr>
        <w:ind w:left="5850" w:hanging="360"/>
      </w:pPr>
    </w:lvl>
    <w:lvl w:ilvl="7" w:tplc="041F0019" w:tentative="1">
      <w:start w:val="1"/>
      <w:numFmt w:val="lowerLetter"/>
      <w:lvlText w:val="%8."/>
      <w:lvlJc w:val="left"/>
      <w:pPr>
        <w:ind w:left="6570" w:hanging="360"/>
      </w:pPr>
    </w:lvl>
    <w:lvl w:ilvl="8" w:tplc="041F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>
    <w:nsid w:val="174C7925"/>
    <w:multiLevelType w:val="hybridMultilevel"/>
    <w:tmpl w:val="8F9CE78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3B03CD6"/>
    <w:multiLevelType w:val="hybridMultilevel"/>
    <w:tmpl w:val="458EE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A65F2"/>
    <w:multiLevelType w:val="hybridMultilevel"/>
    <w:tmpl w:val="945C2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07206"/>
    <w:multiLevelType w:val="hybridMultilevel"/>
    <w:tmpl w:val="ADBA339E"/>
    <w:lvl w:ilvl="0" w:tplc="CF1E2A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001863"/>
    <w:multiLevelType w:val="hybridMultilevel"/>
    <w:tmpl w:val="71EA9C8E"/>
    <w:lvl w:ilvl="0" w:tplc="CF1E2A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8112B4"/>
    <w:multiLevelType w:val="hybridMultilevel"/>
    <w:tmpl w:val="8C367E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9CA11BD"/>
    <w:multiLevelType w:val="hybridMultilevel"/>
    <w:tmpl w:val="71EA9C8E"/>
    <w:lvl w:ilvl="0" w:tplc="CF1E2A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DC1441"/>
    <w:multiLevelType w:val="hybridMultilevel"/>
    <w:tmpl w:val="9B12794A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4A7493"/>
    <w:multiLevelType w:val="hybridMultilevel"/>
    <w:tmpl w:val="F904BA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0D45CE"/>
    <w:multiLevelType w:val="hybridMultilevel"/>
    <w:tmpl w:val="406859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84F1C53"/>
    <w:multiLevelType w:val="hybridMultilevel"/>
    <w:tmpl w:val="92CC42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A2345"/>
    <w:multiLevelType w:val="hybridMultilevel"/>
    <w:tmpl w:val="9B12794A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7163B2"/>
    <w:multiLevelType w:val="hybridMultilevel"/>
    <w:tmpl w:val="75909C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BF376A6"/>
    <w:multiLevelType w:val="hybridMultilevel"/>
    <w:tmpl w:val="060C3D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16"/>
  </w:num>
  <w:num w:numId="6">
    <w:abstractNumId w:val="10"/>
  </w:num>
  <w:num w:numId="7">
    <w:abstractNumId w:val="15"/>
  </w:num>
  <w:num w:numId="8">
    <w:abstractNumId w:val="9"/>
  </w:num>
  <w:num w:numId="9">
    <w:abstractNumId w:val="11"/>
  </w:num>
  <w:num w:numId="10">
    <w:abstractNumId w:val="8"/>
  </w:num>
  <w:num w:numId="11">
    <w:abstractNumId w:val="12"/>
  </w:num>
  <w:num w:numId="12">
    <w:abstractNumId w:val="14"/>
  </w:num>
  <w:num w:numId="13">
    <w:abstractNumId w:val="17"/>
  </w:num>
  <w:num w:numId="14">
    <w:abstractNumId w:val="3"/>
  </w:num>
  <w:num w:numId="15">
    <w:abstractNumId w:val="5"/>
  </w:num>
  <w:num w:numId="16">
    <w:abstractNumId w:val="1"/>
  </w:num>
  <w:num w:numId="17">
    <w:abstractNumId w:val="13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06EE"/>
    <w:rsid w:val="000E04B9"/>
    <w:rsid w:val="001053A2"/>
    <w:rsid w:val="004140EC"/>
    <w:rsid w:val="005942DE"/>
    <w:rsid w:val="00683C0A"/>
    <w:rsid w:val="009F5907"/>
    <w:rsid w:val="00D506EE"/>
    <w:rsid w:val="00EC60F0"/>
    <w:rsid w:val="00FD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4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06E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506E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14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40EC"/>
  </w:style>
  <w:style w:type="paragraph" w:styleId="Altbilgi">
    <w:name w:val="footer"/>
    <w:basedOn w:val="Normal"/>
    <w:link w:val="AltbilgiChar"/>
    <w:uiPriority w:val="99"/>
    <w:semiHidden/>
    <w:unhideWhenUsed/>
    <w:rsid w:val="00414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40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5B42A-56B9-4520-B1D4-F82C6DBC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1016</Words>
  <Characters>5797</Characters>
  <Application>Microsoft Office Word</Application>
  <DocSecurity>0</DocSecurity>
  <Lines>48</Lines>
  <Paragraphs>13</Paragraphs>
  <ScaleCrop>false</ScaleCrop>
  <Company>Microsoft</Company>
  <LinksUpToDate>false</LinksUpToDate>
  <CharactersWithSpaces>6800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Microsoft-PC</cp:lastModifiedBy>
  <cp:revision>9</cp:revision>
  <dcterms:created xsi:type="dcterms:W3CDTF">2014-01-31T22:24:00Z</dcterms:created>
  <dcterms:modified xsi:type="dcterms:W3CDTF">2014-02-01T14:11:00Z</dcterms:modified>
</cp:coreProperties>
</file>