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FC9" w:rsidRPr="006E5869" w:rsidRDefault="00EB6FD7" w:rsidP="00C526F1">
      <w:pPr>
        <w:spacing w:line="360" w:lineRule="auto"/>
        <w:jc w:val="center"/>
        <w:rPr>
          <w:rFonts w:ascii="Comic Sans MS" w:hAnsi="Comic Sans MS"/>
          <w:b/>
          <w:sz w:val="24"/>
          <w:szCs w:val="24"/>
        </w:rPr>
      </w:pPr>
      <w:r w:rsidRPr="006E5869">
        <w:rPr>
          <w:rFonts w:ascii="Comic Sans MS" w:hAnsi="Comic Sans MS"/>
          <w:b/>
          <w:sz w:val="24"/>
          <w:szCs w:val="24"/>
        </w:rPr>
        <w:t>SES ÜNİTESİ DOĞRU &amp; YANLIŞ SORULARI</w:t>
      </w:r>
    </w:p>
    <w:p w:rsidR="00EB6FD7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>Ses maddelerin titreşimiyle oluşur</w:t>
      </w:r>
    </w:p>
    <w:p w:rsidR="00EB6FD7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>Ses dalgalar halinde yayılır</w:t>
      </w:r>
    </w:p>
    <w:p w:rsidR="00EB6FD7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>Ses boşlukta yayılmaz</w:t>
      </w:r>
    </w:p>
    <w:p w:rsidR="001E35A2" w:rsidRPr="00C526F1" w:rsidRDefault="006E5869" w:rsidP="00C526F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1E35A2" w:rsidRPr="00C526F1">
        <w:rPr>
          <w:rFonts w:ascii="Comic Sans MS" w:hAnsi="Comic Sans MS"/>
          <w:sz w:val="24"/>
          <w:szCs w:val="24"/>
        </w:rPr>
        <w:t xml:space="preserve">Bir dalga tepesi ile dalga çukuru arasındaki mesafenin yarısına </w:t>
      </w:r>
      <w:r w:rsidR="001E35A2" w:rsidRPr="00C526F1">
        <w:rPr>
          <w:rStyle w:val="Gl"/>
          <w:rFonts w:ascii="Comic Sans MS" w:hAnsi="Comic Sans MS"/>
          <w:b w:val="0"/>
          <w:color w:val="000000"/>
          <w:sz w:val="24"/>
          <w:szCs w:val="24"/>
        </w:rPr>
        <w:t>genlik</w:t>
      </w:r>
      <w:r w:rsidR="001E35A2" w:rsidRPr="00C526F1">
        <w:rPr>
          <w:rFonts w:ascii="Comic Sans MS" w:hAnsi="Comic Sans MS"/>
          <w:sz w:val="24"/>
          <w:szCs w:val="24"/>
        </w:rPr>
        <w:t xml:space="preserve"> denir.</w:t>
      </w:r>
    </w:p>
    <w:p w:rsidR="001E35A2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1E35A2" w:rsidRPr="00C526F1">
        <w:rPr>
          <w:rFonts w:ascii="Comic Sans MS" w:hAnsi="Comic Sans MS"/>
          <w:sz w:val="24"/>
          <w:szCs w:val="24"/>
        </w:rPr>
        <w:t>Telin frekansı telin boyuyla ters orantılıdır</w:t>
      </w:r>
    </w:p>
    <w:p w:rsidR="00EB6FD7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>Ses her yöne yayılır</w:t>
      </w:r>
    </w:p>
    <w:p w:rsidR="00EB6FD7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>Sesin madde tarafından tutulmasına sesin yansıması denir</w:t>
      </w:r>
    </w:p>
    <w:p w:rsidR="001E35A2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1E35A2" w:rsidRPr="00C526F1">
        <w:rPr>
          <w:rFonts w:ascii="Comic Sans MS" w:hAnsi="Comic Sans MS"/>
          <w:sz w:val="24"/>
          <w:szCs w:val="24"/>
        </w:rPr>
        <w:t xml:space="preserve">Ses kaynakları çok hızlı titreşirlerse </w:t>
      </w:r>
      <w:r w:rsidR="001E35A2" w:rsidRPr="00C526F1">
        <w:rPr>
          <w:rStyle w:val="Gl"/>
          <w:rFonts w:ascii="Comic Sans MS" w:hAnsi="Comic Sans MS"/>
          <w:b w:val="0"/>
          <w:color w:val="000000"/>
          <w:sz w:val="24"/>
          <w:szCs w:val="24"/>
        </w:rPr>
        <w:t>ince</w:t>
      </w:r>
      <w:r w:rsidR="001E35A2" w:rsidRPr="00C526F1">
        <w:rPr>
          <w:rFonts w:ascii="Comic Sans MS" w:hAnsi="Comic Sans MS"/>
          <w:sz w:val="24"/>
          <w:szCs w:val="24"/>
        </w:rPr>
        <w:t xml:space="preserve"> </w:t>
      </w:r>
      <w:r w:rsidR="001E35A2" w:rsidRPr="00C526F1">
        <w:rPr>
          <w:rStyle w:val="Gl"/>
          <w:rFonts w:ascii="Comic Sans MS" w:hAnsi="Comic Sans MS"/>
          <w:b w:val="0"/>
          <w:color w:val="000000"/>
          <w:sz w:val="24"/>
          <w:szCs w:val="24"/>
        </w:rPr>
        <w:t>(tiz)</w:t>
      </w:r>
      <w:r w:rsidR="001E35A2" w:rsidRPr="00C526F1">
        <w:rPr>
          <w:rFonts w:ascii="Comic Sans MS" w:hAnsi="Comic Sans MS"/>
          <w:sz w:val="24"/>
          <w:szCs w:val="24"/>
        </w:rPr>
        <w:t xml:space="preserve">, az titreşirlerse </w:t>
      </w:r>
      <w:r w:rsidR="001E35A2" w:rsidRPr="00C526F1">
        <w:rPr>
          <w:rStyle w:val="Gl"/>
          <w:rFonts w:ascii="Comic Sans MS" w:hAnsi="Comic Sans MS"/>
          <w:b w:val="0"/>
          <w:color w:val="000000"/>
          <w:sz w:val="24"/>
          <w:szCs w:val="24"/>
        </w:rPr>
        <w:t>kalın(pes)</w:t>
      </w:r>
      <w:r w:rsidR="001E35A2" w:rsidRPr="00C526F1">
        <w:rPr>
          <w:rFonts w:ascii="Comic Sans MS" w:hAnsi="Comic Sans MS"/>
          <w:sz w:val="24"/>
          <w:szCs w:val="24"/>
        </w:rPr>
        <w:t xml:space="preserve"> ses verir</w:t>
      </w:r>
    </w:p>
    <w:p w:rsidR="00EB6FD7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>Sesin bir yüzeye çarparak doğrultu değiştirmesine sesin soğurulması denir</w:t>
      </w:r>
    </w:p>
    <w:p w:rsidR="00EB6FD7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>Ses kaynağından uzaklaştıkça sesi duymamız zorlaşır</w:t>
      </w:r>
    </w:p>
    <w:p w:rsidR="00EB6FD7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>Ses enerjisi kaynağın yakınında en büyüktür</w:t>
      </w:r>
    </w:p>
    <w:p w:rsidR="00EB6FD7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 xml:space="preserve">Frekans birimi </w:t>
      </w:r>
      <w:proofErr w:type="spellStart"/>
      <w:r w:rsidR="00EB6FD7" w:rsidRPr="00C526F1">
        <w:rPr>
          <w:rFonts w:ascii="Comic Sans MS" w:hAnsi="Comic Sans MS"/>
          <w:sz w:val="24"/>
          <w:szCs w:val="24"/>
        </w:rPr>
        <w:t>dB</w:t>
      </w:r>
      <w:proofErr w:type="spellEnd"/>
      <w:r w:rsidR="00EB6FD7" w:rsidRPr="00C526F1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EB6FD7" w:rsidRPr="00C526F1">
        <w:rPr>
          <w:rFonts w:ascii="Comic Sans MS" w:hAnsi="Comic Sans MS"/>
          <w:sz w:val="24"/>
          <w:szCs w:val="24"/>
        </w:rPr>
        <w:t>dir</w:t>
      </w:r>
      <w:proofErr w:type="spellEnd"/>
    </w:p>
    <w:p w:rsidR="007C1514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7C1514" w:rsidRPr="00C526F1">
        <w:rPr>
          <w:rFonts w:ascii="Comic Sans MS" w:hAnsi="Comic Sans MS"/>
          <w:sz w:val="24"/>
          <w:szCs w:val="24"/>
        </w:rPr>
        <w:t>Ses bir enerjidir</w:t>
      </w:r>
    </w:p>
    <w:p w:rsidR="00EB6FD7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>Ses düzeyi birimi desibeldir</w:t>
      </w:r>
    </w:p>
    <w:p w:rsidR="007C1514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7C1514" w:rsidRPr="00C526F1">
        <w:rPr>
          <w:rFonts w:ascii="Comic Sans MS" w:hAnsi="Comic Sans MS"/>
          <w:sz w:val="24"/>
          <w:szCs w:val="24"/>
        </w:rPr>
        <w:t xml:space="preserve">Ses dalgalarının bir engele çarptıktan sonra yansıyıp geri dönmesi olayına </w:t>
      </w:r>
      <w:r w:rsidR="007C1514" w:rsidRPr="00C526F1">
        <w:rPr>
          <w:rStyle w:val="Gl"/>
          <w:rFonts w:ascii="Comic Sans MS" w:hAnsi="Comic Sans MS"/>
          <w:b w:val="0"/>
          <w:color w:val="000000"/>
          <w:sz w:val="24"/>
          <w:szCs w:val="24"/>
        </w:rPr>
        <w:t>yankı</w:t>
      </w:r>
      <w:r w:rsidR="007C1514" w:rsidRPr="00C526F1">
        <w:rPr>
          <w:rFonts w:ascii="Comic Sans MS" w:hAnsi="Comic Sans MS"/>
          <w:sz w:val="24"/>
          <w:szCs w:val="24"/>
        </w:rPr>
        <w:t xml:space="preserve"> denir.</w:t>
      </w:r>
    </w:p>
    <w:p w:rsidR="00C526F1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C526F1" w:rsidRPr="00C526F1">
        <w:rPr>
          <w:rFonts w:ascii="Comic Sans MS" w:hAnsi="Comic Sans MS"/>
          <w:sz w:val="24"/>
          <w:szCs w:val="24"/>
        </w:rPr>
        <w:t>Ses her yerde yayılabilir</w:t>
      </w:r>
    </w:p>
    <w:p w:rsidR="00C526F1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C526F1" w:rsidRPr="00C526F1">
        <w:rPr>
          <w:rFonts w:ascii="Comic Sans MS" w:hAnsi="Comic Sans MS"/>
          <w:sz w:val="24"/>
          <w:szCs w:val="24"/>
        </w:rPr>
        <w:t>Gerginliği sabit bir tele ne kadar hızlı vurulursa , o kadar yüksek frekanslı sesler elde edilir</w:t>
      </w:r>
    </w:p>
    <w:p w:rsidR="00C526F1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C526F1" w:rsidRPr="00C526F1">
        <w:rPr>
          <w:rFonts w:ascii="Comic Sans MS" w:hAnsi="Comic Sans MS"/>
          <w:sz w:val="24"/>
          <w:szCs w:val="24"/>
        </w:rPr>
        <w:t xml:space="preserve">Yunuslar ve yarasalar bizim işitemediğimiz sesleri duyarlar </w:t>
      </w:r>
    </w:p>
    <w:p w:rsidR="00C526F1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proofErr w:type="spellStart"/>
      <w:r w:rsidR="00C526F1" w:rsidRPr="00C526F1">
        <w:rPr>
          <w:rFonts w:ascii="Comic Sans MS" w:hAnsi="Comic Sans MS"/>
          <w:sz w:val="24"/>
          <w:szCs w:val="24"/>
        </w:rPr>
        <w:t>Diyapozonların</w:t>
      </w:r>
      <w:proofErr w:type="spellEnd"/>
      <w:r w:rsidR="00C526F1" w:rsidRPr="00C526F1">
        <w:rPr>
          <w:rFonts w:ascii="Comic Sans MS" w:hAnsi="Comic Sans MS"/>
          <w:sz w:val="24"/>
          <w:szCs w:val="24"/>
        </w:rPr>
        <w:t xml:space="preserve"> kol uzunluğu arttıkça çıkaracağı sesin frekansı artar</w:t>
      </w:r>
    </w:p>
    <w:p w:rsidR="00C526F1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C526F1" w:rsidRPr="00C526F1">
        <w:rPr>
          <w:rFonts w:ascii="Comic Sans MS" w:hAnsi="Comic Sans MS"/>
          <w:sz w:val="24"/>
          <w:szCs w:val="24"/>
        </w:rPr>
        <w:t xml:space="preserve">20 </w:t>
      </w:r>
      <w:proofErr w:type="spellStart"/>
      <w:r w:rsidR="00C526F1" w:rsidRPr="00C526F1">
        <w:rPr>
          <w:rFonts w:ascii="Comic Sans MS" w:hAnsi="Comic Sans MS"/>
          <w:sz w:val="24"/>
          <w:szCs w:val="24"/>
        </w:rPr>
        <w:t>dB</w:t>
      </w:r>
      <w:proofErr w:type="spellEnd"/>
      <w:r w:rsidR="00C526F1" w:rsidRPr="00C526F1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526F1" w:rsidRPr="00C526F1">
        <w:rPr>
          <w:rFonts w:ascii="Comic Sans MS" w:hAnsi="Comic Sans MS"/>
          <w:sz w:val="24"/>
          <w:szCs w:val="24"/>
        </w:rPr>
        <w:t>lik</w:t>
      </w:r>
      <w:proofErr w:type="spellEnd"/>
      <w:r w:rsidR="00C526F1" w:rsidRPr="00C526F1">
        <w:rPr>
          <w:rFonts w:ascii="Comic Sans MS" w:hAnsi="Comic Sans MS"/>
          <w:sz w:val="24"/>
          <w:szCs w:val="24"/>
        </w:rPr>
        <w:t xml:space="preserve"> ses düzeyi 0 </w:t>
      </w:r>
      <w:proofErr w:type="spellStart"/>
      <w:r w:rsidR="00C526F1" w:rsidRPr="00C526F1">
        <w:rPr>
          <w:rFonts w:ascii="Comic Sans MS" w:hAnsi="Comic Sans MS"/>
          <w:sz w:val="24"/>
          <w:szCs w:val="24"/>
        </w:rPr>
        <w:t>dB</w:t>
      </w:r>
      <w:proofErr w:type="spellEnd"/>
      <w:r w:rsidR="00C526F1" w:rsidRPr="00C526F1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526F1" w:rsidRPr="00C526F1">
        <w:rPr>
          <w:rFonts w:ascii="Comic Sans MS" w:hAnsi="Comic Sans MS"/>
          <w:sz w:val="24"/>
          <w:szCs w:val="24"/>
        </w:rPr>
        <w:t>lik</w:t>
      </w:r>
      <w:proofErr w:type="spellEnd"/>
      <w:r w:rsidR="00C526F1" w:rsidRPr="00C526F1">
        <w:rPr>
          <w:rFonts w:ascii="Comic Sans MS" w:hAnsi="Comic Sans MS"/>
          <w:sz w:val="24"/>
          <w:szCs w:val="24"/>
        </w:rPr>
        <w:t xml:space="preserve"> ses düzeyinin 1000 katıdır</w:t>
      </w:r>
    </w:p>
    <w:p w:rsidR="00C526F1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C526F1" w:rsidRPr="00C526F1">
        <w:rPr>
          <w:rFonts w:ascii="Comic Sans MS" w:hAnsi="Comic Sans MS"/>
          <w:sz w:val="24"/>
          <w:szCs w:val="24"/>
        </w:rPr>
        <w:t>Teli geren kuvvet arttıkça sesin yüksekliği yani frekansı artar</w:t>
      </w:r>
    </w:p>
    <w:p w:rsidR="00C526F1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C526F1" w:rsidRPr="00C526F1">
        <w:rPr>
          <w:rFonts w:ascii="Comic Sans MS" w:hAnsi="Comic Sans MS"/>
          <w:sz w:val="24"/>
          <w:szCs w:val="24"/>
        </w:rPr>
        <w:t>Üflemeli çalgılarda boru uzunluğu arttıkça çıkan sesin frekansı artar</w:t>
      </w:r>
    </w:p>
    <w:p w:rsidR="00C526F1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C526F1" w:rsidRPr="00C526F1">
        <w:rPr>
          <w:rFonts w:ascii="Comic Sans MS" w:hAnsi="Comic Sans MS"/>
          <w:sz w:val="24"/>
          <w:szCs w:val="24"/>
        </w:rPr>
        <w:t>Ses enerjisi başka enerji türlerine dönüşebilir</w:t>
      </w:r>
    </w:p>
    <w:p w:rsidR="00C526F1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C526F1" w:rsidRPr="00C526F1">
        <w:rPr>
          <w:rFonts w:ascii="Comic Sans MS" w:hAnsi="Comic Sans MS"/>
          <w:sz w:val="24"/>
          <w:szCs w:val="24"/>
        </w:rPr>
        <w:t>Pes kalın, tiz ince ses demektir</w:t>
      </w:r>
    </w:p>
    <w:p w:rsidR="00C526F1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C526F1" w:rsidRPr="00C526F1">
        <w:rPr>
          <w:rFonts w:ascii="Comic Sans MS" w:hAnsi="Comic Sans MS"/>
          <w:sz w:val="24"/>
          <w:szCs w:val="24"/>
        </w:rPr>
        <w:t>İnsan ses</w:t>
      </w:r>
      <w:r w:rsidR="00C526F1">
        <w:rPr>
          <w:rFonts w:ascii="Comic Sans MS" w:hAnsi="Comic Sans MS"/>
          <w:sz w:val="24"/>
          <w:szCs w:val="24"/>
        </w:rPr>
        <w:t xml:space="preserve">leri </w:t>
      </w:r>
      <w:proofErr w:type="spellStart"/>
      <w:r w:rsidR="00C526F1">
        <w:rPr>
          <w:rFonts w:ascii="Comic Sans MS" w:hAnsi="Comic Sans MS"/>
          <w:sz w:val="24"/>
          <w:szCs w:val="24"/>
        </w:rPr>
        <w:t>ultrasonik</w:t>
      </w:r>
      <w:proofErr w:type="spellEnd"/>
      <w:r w:rsidR="00C526F1">
        <w:rPr>
          <w:rFonts w:ascii="Comic Sans MS" w:hAnsi="Comic Sans MS"/>
          <w:sz w:val="24"/>
          <w:szCs w:val="24"/>
        </w:rPr>
        <w:t xml:space="preserve"> sesleri duyamaz</w:t>
      </w:r>
    </w:p>
    <w:p w:rsidR="00EB6FD7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>Bir ses dalgasının enerjisi genliği ile ilişkili değildir</w:t>
      </w:r>
    </w:p>
    <w:p w:rsidR="00EB6FD7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>Sağlıklı bir insan 20 – 20000 Hz aralığındaki sesleri duyabilir</w:t>
      </w:r>
    </w:p>
    <w:p w:rsidR="00EB6FD7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>Düzensiz frekanslı sesler gürültü olarak adlandırılır</w:t>
      </w:r>
    </w:p>
    <w:p w:rsidR="00EB6FD7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>Gürültü stres ve işitme kaybına sebep olmaz</w:t>
      </w:r>
    </w:p>
    <w:p w:rsidR="007C1514" w:rsidRPr="00C526F1" w:rsidRDefault="006E5869" w:rsidP="00C526F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7C1514" w:rsidRPr="00C526F1">
        <w:rPr>
          <w:rFonts w:ascii="Comic Sans MS" w:hAnsi="Comic Sans MS"/>
          <w:sz w:val="24"/>
          <w:szCs w:val="24"/>
        </w:rPr>
        <w:t>Sesin uzaktan veya yakından duyulabilme özelliği frekansla  ilgilidir</w:t>
      </w:r>
    </w:p>
    <w:p w:rsidR="00EB6FD7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>Ses sırasıyla en hızlı katılarda en yavaş sıvılarda ilerler</w:t>
      </w:r>
    </w:p>
    <w:p w:rsidR="00EB6FD7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>Ses hızı yayıldığı ortamın hacmine bağlıdır</w:t>
      </w:r>
    </w:p>
    <w:p w:rsidR="007C1514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7C1514" w:rsidRPr="00C526F1">
        <w:rPr>
          <w:rFonts w:ascii="Comic Sans MS" w:hAnsi="Comic Sans MS"/>
          <w:sz w:val="24"/>
          <w:szCs w:val="24"/>
        </w:rPr>
        <w:t xml:space="preserve">Frekansı 20000 </w:t>
      </w:r>
      <w:proofErr w:type="spellStart"/>
      <w:r w:rsidR="007C1514" w:rsidRPr="00C526F1">
        <w:rPr>
          <w:rFonts w:ascii="Comic Sans MS" w:hAnsi="Comic Sans MS"/>
          <w:sz w:val="24"/>
          <w:szCs w:val="24"/>
        </w:rPr>
        <w:t>Hz’nin</w:t>
      </w:r>
      <w:proofErr w:type="spellEnd"/>
      <w:r w:rsidR="007C1514" w:rsidRPr="00C526F1">
        <w:rPr>
          <w:rFonts w:ascii="Comic Sans MS" w:hAnsi="Comic Sans MS"/>
          <w:sz w:val="24"/>
          <w:szCs w:val="24"/>
        </w:rPr>
        <w:t xml:space="preserve"> üstünde olan sese </w:t>
      </w:r>
      <w:r w:rsidR="007C1514" w:rsidRPr="00C526F1">
        <w:rPr>
          <w:rStyle w:val="apple-converted-space"/>
          <w:rFonts w:ascii="Comic Sans MS" w:hAnsi="Comic Sans MS" w:cs="Arial"/>
          <w:color w:val="444444"/>
          <w:sz w:val="24"/>
          <w:szCs w:val="24"/>
          <w:shd w:val="clear" w:color="auto" w:fill="FFFFFF"/>
        </w:rPr>
        <w:t> </w:t>
      </w:r>
      <w:proofErr w:type="spellStart"/>
      <w:r w:rsidR="007C1514" w:rsidRPr="00C526F1">
        <w:rPr>
          <w:rFonts w:ascii="Comic Sans MS" w:hAnsi="Comic Sans MS" w:cs="Arial"/>
          <w:color w:val="444444"/>
          <w:sz w:val="24"/>
          <w:szCs w:val="24"/>
          <w:shd w:val="clear" w:color="auto" w:fill="FFFFFF"/>
        </w:rPr>
        <w:t>infrasonik</w:t>
      </w:r>
      <w:proofErr w:type="spellEnd"/>
      <w:r w:rsidR="007C1514" w:rsidRPr="00C526F1">
        <w:rPr>
          <w:rStyle w:val="apple-converted-space"/>
          <w:rFonts w:ascii="Comic Sans MS" w:hAnsi="Comic Sans MS" w:cs="Arial"/>
          <w:color w:val="444444"/>
          <w:sz w:val="24"/>
          <w:szCs w:val="24"/>
          <w:shd w:val="clear" w:color="auto" w:fill="FFFFFF"/>
        </w:rPr>
        <w:t> </w:t>
      </w:r>
      <w:r w:rsidR="007C1514" w:rsidRPr="00C526F1">
        <w:rPr>
          <w:rStyle w:val="Vurgu"/>
          <w:rFonts w:ascii="Comic Sans MS" w:hAnsi="Comic Sans MS" w:cs="Arial"/>
          <w:bCs/>
          <w:i w:val="0"/>
          <w:iCs w:val="0"/>
          <w:color w:val="444444"/>
          <w:sz w:val="24"/>
          <w:szCs w:val="24"/>
          <w:shd w:val="clear" w:color="auto" w:fill="FFFFFF"/>
        </w:rPr>
        <w:t>ses</w:t>
      </w:r>
      <w:r w:rsidR="007C1514" w:rsidRPr="00C526F1">
        <w:rPr>
          <w:rFonts w:ascii="Comic Sans MS" w:hAnsi="Comic Sans MS"/>
          <w:sz w:val="24"/>
          <w:szCs w:val="24"/>
        </w:rPr>
        <w:t xml:space="preserve"> denir.</w:t>
      </w:r>
    </w:p>
    <w:p w:rsidR="00EB6FD7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 xml:space="preserve">Ses hızı havada yaklaşık 340 m/s </w:t>
      </w:r>
      <w:proofErr w:type="spellStart"/>
      <w:r w:rsidR="00EB6FD7" w:rsidRPr="00C526F1">
        <w:rPr>
          <w:rFonts w:ascii="Comic Sans MS" w:hAnsi="Comic Sans MS"/>
          <w:sz w:val="24"/>
          <w:szCs w:val="24"/>
        </w:rPr>
        <w:t>dir</w:t>
      </w:r>
      <w:proofErr w:type="spellEnd"/>
    </w:p>
    <w:p w:rsidR="00EB6FD7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>Sesleri duyup duymamamız sesin işitme sağlığımıza zararlı olup olmadığı sesin frekansına bakılarak belirlenir</w:t>
      </w:r>
    </w:p>
    <w:p w:rsidR="00EB6FD7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>Ses yüksekliği sesin  frekansıyla ilişkilidir</w:t>
      </w:r>
    </w:p>
    <w:p w:rsidR="00EB6FD7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>Ses şiddeti ses dalgasının enerjisine bağlıdır</w:t>
      </w:r>
    </w:p>
    <w:p w:rsidR="00EB6FD7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>Yüksek frekanslı titreşimler ince, düşük frekanslı titreşimler kalın ses meydana getirir</w:t>
      </w:r>
    </w:p>
    <w:p w:rsidR="007C1514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7C1514" w:rsidRPr="00C526F1">
        <w:rPr>
          <w:rFonts w:ascii="Comic Sans MS" w:hAnsi="Comic Sans MS"/>
          <w:sz w:val="24"/>
          <w:szCs w:val="24"/>
        </w:rPr>
        <w:t>Ortamın yoğunluğu arttıkça sesin yayılma hızı da artar.</w:t>
      </w:r>
    </w:p>
    <w:p w:rsidR="007C1514" w:rsidRPr="00C526F1" w:rsidRDefault="006E5869" w:rsidP="00C526F1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7C1514" w:rsidRPr="00C526F1">
        <w:rPr>
          <w:rFonts w:ascii="Comic Sans MS" w:hAnsi="Comic Sans MS"/>
          <w:sz w:val="24"/>
          <w:szCs w:val="24"/>
        </w:rPr>
        <w:t>Ses teli ince , kısa ve gergin olduğunda ses İNCE (TİZ) çıkar</w:t>
      </w:r>
    </w:p>
    <w:p w:rsidR="007C1514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1E35A2" w:rsidRPr="00C526F1">
        <w:rPr>
          <w:rFonts w:ascii="Comic Sans MS" w:hAnsi="Comic Sans MS"/>
          <w:sz w:val="24"/>
          <w:szCs w:val="24"/>
        </w:rPr>
        <w:t>Frekans birimi</w:t>
      </w:r>
      <w:r w:rsidR="001E35A2" w:rsidRPr="00C526F1">
        <w:rPr>
          <w:rStyle w:val="Gl"/>
          <w:rFonts w:ascii="Comic Sans MS" w:hAnsi="Comic Sans MS"/>
          <w:b w:val="0"/>
          <w:color w:val="000000"/>
          <w:sz w:val="24"/>
          <w:szCs w:val="24"/>
        </w:rPr>
        <w:t xml:space="preserve"> </w:t>
      </w:r>
      <w:proofErr w:type="spellStart"/>
      <w:r w:rsidR="001E35A2" w:rsidRPr="00C526F1">
        <w:rPr>
          <w:rStyle w:val="Gl"/>
          <w:rFonts w:ascii="Comic Sans MS" w:hAnsi="Comic Sans MS"/>
          <w:b w:val="0"/>
          <w:color w:val="000000"/>
          <w:sz w:val="24"/>
          <w:szCs w:val="24"/>
        </w:rPr>
        <w:t>hertz</w:t>
      </w:r>
      <w:r w:rsidR="001E35A2" w:rsidRPr="00C526F1">
        <w:rPr>
          <w:rFonts w:ascii="Comic Sans MS" w:hAnsi="Comic Sans MS"/>
          <w:sz w:val="24"/>
          <w:szCs w:val="24"/>
        </w:rPr>
        <w:t>’dir</w:t>
      </w:r>
      <w:proofErr w:type="spellEnd"/>
      <w:r w:rsidR="001E35A2" w:rsidRPr="00C526F1">
        <w:rPr>
          <w:rFonts w:ascii="Comic Sans MS" w:hAnsi="Comic Sans MS"/>
          <w:sz w:val="24"/>
          <w:szCs w:val="24"/>
        </w:rPr>
        <w:t xml:space="preserve">. </w:t>
      </w:r>
      <w:r w:rsidR="001E35A2" w:rsidRPr="00C526F1">
        <w:rPr>
          <w:rStyle w:val="Gl"/>
          <w:rFonts w:ascii="Comic Sans MS" w:hAnsi="Comic Sans MS"/>
          <w:b w:val="0"/>
          <w:color w:val="000000"/>
          <w:sz w:val="24"/>
          <w:szCs w:val="24"/>
        </w:rPr>
        <w:t>Hz</w:t>
      </w:r>
      <w:r w:rsidR="001E35A2" w:rsidRPr="00C526F1">
        <w:rPr>
          <w:rFonts w:ascii="Comic Sans MS" w:hAnsi="Comic Sans MS"/>
          <w:sz w:val="24"/>
          <w:szCs w:val="24"/>
        </w:rPr>
        <w:t xml:space="preserve"> ile gösterilir.</w:t>
      </w:r>
    </w:p>
    <w:p w:rsidR="00EB6FD7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>Bir noktadan bir saniyede geçen ses dalgasına sesin frekansı denir</w:t>
      </w:r>
    </w:p>
    <w:p w:rsidR="007C1514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7C1514" w:rsidRPr="00C526F1">
        <w:rPr>
          <w:rFonts w:ascii="Comic Sans MS" w:hAnsi="Comic Sans MS"/>
          <w:sz w:val="24"/>
          <w:szCs w:val="24"/>
        </w:rPr>
        <w:t>Ses oluştuğu ortamlarda doğrusal halinde yayılır.</w:t>
      </w:r>
    </w:p>
    <w:p w:rsidR="00EB6FD7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>Ses düzeyi kaynağın yakınında en büyüktür</w:t>
      </w:r>
    </w:p>
    <w:p w:rsidR="00EB6FD7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B6FD7" w:rsidRPr="00C526F1">
        <w:rPr>
          <w:rFonts w:ascii="Comic Sans MS" w:hAnsi="Comic Sans MS"/>
          <w:sz w:val="24"/>
          <w:szCs w:val="24"/>
        </w:rPr>
        <w:t>Ses şiddeti sesleri şiddetli ve zayıf işitmemize neden olan ses özelliğidir</w:t>
      </w:r>
    </w:p>
    <w:p w:rsidR="007C1514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7C1514" w:rsidRPr="00C526F1">
        <w:rPr>
          <w:rStyle w:val="Gl"/>
          <w:rFonts w:ascii="Comic Sans MS" w:hAnsi="Comic Sans MS"/>
          <w:b w:val="0"/>
          <w:color w:val="000000"/>
          <w:sz w:val="24"/>
          <w:szCs w:val="24"/>
        </w:rPr>
        <w:t xml:space="preserve">Titreşen bir telin frekansı </w:t>
      </w:r>
      <w:r w:rsidR="007C1514" w:rsidRPr="00C526F1">
        <w:rPr>
          <w:rFonts w:ascii="Comic Sans MS" w:hAnsi="Comic Sans MS"/>
          <w:sz w:val="24"/>
          <w:szCs w:val="24"/>
        </w:rPr>
        <w:t>telin boyuna - gerginliğine -  rengine ve  telin cinsine bağlıdır.</w:t>
      </w:r>
    </w:p>
    <w:p w:rsidR="007C1514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7C1514" w:rsidRPr="00C526F1">
        <w:rPr>
          <w:rFonts w:ascii="Comic Sans MS" w:hAnsi="Comic Sans MS"/>
          <w:sz w:val="24"/>
          <w:szCs w:val="24"/>
        </w:rPr>
        <w:t xml:space="preserve">Frekansları aynı olan kaynaklardan biri titreştirildiğinde, diğer ses kaynağının etki ile titreşmesi olayına </w:t>
      </w:r>
      <w:r w:rsidR="007C1514" w:rsidRPr="00C526F1">
        <w:rPr>
          <w:rStyle w:val="Gl"/>
          <w:rFonts w:ascii="Comic Sans MS" w:hAnsi="Comic Sans MS"/>
          <w:b w:val="0"/>
          <w:color w:val="000000"/>
          <w:sz w:val="24"/>
          <w:szCs w:val="24"/>
        </w:rPr>
        <w:t xml:space="preserve">sesin tınısı </w:t>
      </w:r>
      <w:r w:rsidR="007C1514" w:rsidRPr="00C526F1">
        <w:rPr>
          <w:rFonts w:ascii="Comic Sans MS" w:hAnsi="Comic Sans MS"/>
          <w:sz w:val="24"/>
          <w:szCs w:val="24"/>
        </w:rPr>
        <w:t xml:space="preserve"> denir.</w:t>
      </w:r>
    </w:p>
    <w:p w:rsidR="00EB6FD7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7C1514" w:rsidRPr="00C526F1">
        <w:rPr>
          <w:rFonts w:ascii="Comic Sans MS" w:hAnsi="Comic Sans MS"/>
          <w:sz w:val="24"/>
          <w:szCs w:val="24"/>
        </w:rPr>
        <w:t>Havası boşaltılmış fanus içindeki zilin sesi duyulmaz</w:t>
      </w:r>
    </w:p>
    <w:p w:rsidR="007C1514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7C1514" w:rsidRPr="00C526F1">
        <w:rPr>
          <w:rFonts w:ascii="Comic Sans MS" w:hAnsi="Comic Sans MS"/>
          <w:sz w:val="24"/>
          <w:szCs w:val="24"/>
        </w:rPr>
        <w:t>Sesin yayılabilmesi için katı-sıvı-gaz gibi esnek bir ortamın bulunması gerekir.</w:t>
      </w:r>
    </w:p>
    <w:p w:rsidR="007C1514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7C1514" w:rsidRPr="00C526F1">
        <w:rPr>
          <w:rFonts w:ascii="Comic Sans MS" w:hAnsi="Comic Sans MS"/>
          <w:sz w:val="24"/>
          <w:szCs w:val="24"/>
        </w:rPr>
        <w:t>Uzayda ses dalgalar halinde her yöne yayılır</w:t>
      </w:r>
    </w:p>
    <w:p w:rsidR="007C1514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7C1514" w:rsidRPr="00C526F1">
        <w:rPr>
          <w:rFonts w:ascii="Comic Sans MS" w:hAnsi="Comic Sans MS"/>
          <w:sz w:val="24"/>
          <w:szCs w:val="24"/>
        </w:rPr>
        <w:t xml:space="preserve">Eşik şiddeti 0dB’ </w:t>
      </w:r>
      <w:proofErr w:type="spellStart"/>
      <w:r w:rsidR="007C1514" w:rsidRPr="00C526F1">
        <w:rPr>
          <w:rFonts w:ascii="Comic Sans MS" w:hAnsi="Comic Sans MS"/>
          <w:sz w:val="24"/>
          <w:szCs w:val="24"/>
        </w:rPr>
        <w:t>dir</w:t>
      </w:r>
      <w:proofErr w:type="spellEnd"/>
      <w:r w:rsidR="007C1514" w:rsidRPr="00C526F1">
        <w:rPr>
          <w:rFonts w:ascii="Comic Sans MS" w:hAnsi="Comic Sans MS"/>
          <w:sz w:val="24"/>
          <w:szCs w:val="24"/>
        </w:rPr>
        <w:t>.</w:t>
      </w:r>
    </w:p>
    <w:p w:rsidR="007C1514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7C1514" w:rsidRPr="00C526F1">
        <w:rPr>
          <w:rFonts w:ascii="Comic Sans MS" w:hAnsi="Comic Sans MS"/>
          <w:sz w:val="24"/>
          <w:szCs w:val="24"/>
        </w:rPr>
        <w:t>Ses hızı yayıldığı ortamın sıcaklığına bağlıdır</w:t>
      </w:r>
    </w:p>
    <w:p w:rsidR="007C1514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7C1514" w:rsidRPr="00C526F1">
        <w:rPr>
          <w:rFonts w:ascii="Comic Sans MS" w:hAnsi="Comic Sans MS"/>
          <w:sz w:val="24"/>
          <w:szCs w:val="24"/>
        </w:rPr>
        <w:t xml:space="preserve">Gergin bir telin titreşim sayısını arttırmak için telin çekilme mesafesi arttırılır </w:t>
      </w:r>
    </w:p>
    <w:p w:rsidR="007C1514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7C1514" w:rsidRPr="00C526F1">
        <w:rPr>
          <w:rFonts w:ascii="Comic Sans MS" w:hAnsi="Comic Sans MS"/>
          <w:sz w:val="24"/>
          <w:szCs w:val="24"/>
        </w:rPr>
        <w:t xml:space="preserve">Gürlük </w:t>
      </w:r>
      <w:proofErr w:type="spellStart"/>
      <w:r w:rsidR="007C1514" w:rsidRPr="00C526F1">
        <w:rPr>
          <w:rFonts w:ascii="Comic Sans MS" w:hAnsi="Comic Sans MS"/>
          <w:sz w:val="24"/>
          <w:szCs w:val="24"/>
        </w:rPr>
        <w:t>desibelmetre</w:t>
      </w:r>
      <w:proofErr w:type="spellEnd"/>
      <w:r w:rsidR="007C1514" w:rsidRPr="00C526F1">
        <w:rPr>
          <w:rFonts w:ascii="Comic Sans MS" w:hAnsi="Comic Sans MS"/>
          <w:sz w:val="24"/>
          <w:szCs w:val="24"/>
        </w:rPr>
        <w:t xml:space="preserve"> ile ölçülür</w:t>
      </w:r>
    </w:p>
    <w:p w:rsidR="007C1514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7C1514" w:rsidRPr="00C526F1">
        <w:rPr>
          <w:rFonts w:ascii="Comic Sans MS" w:hAnsi="Comic Sans MS"/>
          <w:sz w:val="24"/>
          <w:szCs w:val="24"/>
        </w:rPr>
        <w:t>Ses teli kalın , uzun ve az gergin olduğunda ses KALIN (BAS-PES) çıkar</w:t>
      </w:r>
    </w:p>
    <w:p w:rsidR="007C1514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7C1514" w:rsidRPr="00C526F1">
        <w:rPr>
          <w:rFonts w:ascii="Comic Sans MS" w:hAnsi="Comic Sans MS"/>
          <w:sz w:val="24"/>
          <w:szCs w:val="24"/>
        </w:rPr>
        <w:t>Titreşen cisimler ses oluşturur.</w:t>
      </w:r>
    </w:p>
    <w:p w:rsidR="007C1514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7C1514" w:rsidRPr="00C526F1">
        <w:rPr>
          <w:rFonts w:ascii="Comic Sans MS" w:hAnsi="Comic Sans MS"/>
          <w:sz w:val="24"/>
          <w:szCs w:val="24"/>
        </w:rPr>
        <w:t xml:space="preserve">Aynı yükseklikte ve aynı şiddette başka </w:t>
      </w:r>
      <w:proofErr w:type="spellStart"/>
      <w:r w:rsidR="007C1514" w:rsidRPr="00C526F1">
        <w:rPr>
          <w:rFonts w:ascii="Comic Sans MS" w:hAnsi="Comic Sans MS"/>
          <w:sz w:val="24"/>
          <w:szCs w:val="24"/>
        </w:rPr>
        <w:t>başka</w:t>
      </w:r>
      <w:proofErr w:type="spellEnd"/>
      <w:r w:rsidR="007C1514" w:rsidRPr="00C526F1">
        <w:rPr>
          <w:rFonts w:ascii="Comic Sans MS" w:hAnsi="Comic Sans MS"/>
          <w:sz w:val="24"/>
          <w:szCs w:val="24"/>
        </w:rPr>
        <w:t xml:space="preserve"> müzik aletlerine ait sesleri kulağımız ayırt </w:t>
      </w:r>
      <w:proofErr w:type="spellStart"/>
      <w:r w:rsidR="007C1514" w:rsidRPr="00C526F1">
        <w:rPr>
          <w:rFonts w:ascii="Comic Sans MS" w:hAnsi="Comic Sans MS"/>
          <w:sz w:val="24"/>
          <w:szCs w:val="24"/>
        </w:rPr>
        <w:t>edebilir.İşte</w:t>
      </w:r>
      <w:proofErr w:type="spellEnd"/>
      <w:r w:rsidR="007C1514" w:rsidRPr="00C526F1">
        <w:rPr>
          <w:rFonts w:ascii="Comic Sans MS" w:hAnsi="Comic Sans MS"/>
          <w:sz w:val="24"/>
          <w:szCs w:val="24"/>
        </w:rPr>
        <w:t xml:space="preserve"> sesin bu özelliğine </w:t>
      </w:r>
      <w:r w:rsidR="007C1514" w:rsidRPr="00C526F1">
        <w:rPr>
          <w:rStyle w:val="Gl"/>
          <w:rFonts w:ascii="Comic Sans MS" w:hAnsi="Comic Sans MS"/>
          <w:b w:val="0"/>
          <w:color w:val="000000"/>
          <w:sz w:val="24"/>
          <w:szCs w:val="24"/>
        </w:rPr>
        <w:t xml:space="preserve">rezonans </w:t>
      </w:r>
      <w:r w:rsidR="007C1514" w:rsidRPr="00C526F1">
        <w:rPr>
          <w:rFonts w:ascii="Comic Sans MS" w:hAnsi="Comic Sans MS"/>
          <w:sz w:val="24"/>
          <w:szCs w:val="24"/>
        </w:rPr>
        <w:t xml:space="preserve"> adı verilir</w:t>
      </w:r>
    </w:p>
    <w:p w:rsidR="007C1514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proofErr w:type="spellStart"/>
      <w:r w:rsidR="007C1514" w:rsidRPr="00C526F1">
        <w:rPr>
          <w:rFonts w:ascii="Comic Sans MS" w:hAnsi="Comic Sans MS"/>
          <w:bCs/>
          <w:sz w:val="24"/>
          <w:szCs w:val="24"/>
          <w:u w:val="single"/>
        </w:rPr>
        <w:t>Osiloslokop</w:t>
      </w:r>
      <w:proofErr w:type="spellEnd"/>
      <w:r w:rsidR="007C1514" w:rsidRPr="00C526F1">
        <w:rPr>
          <w:rFonts w:ascii="Comic Sans MS" w:hAnsi="Comic Sans MS"/>
          <w:sz w:val="24"/>
          <w:szCs w:val="24"/>
          <w:u w:val="single"/>
        </w:rPr>
        <w:t xml:space="preserve"> s</w:t>
      </w:r>
      <w:r w:rsidR="007C1514" w:rsidRPr="00C526F1">
        <w:rPr>
          <w:rFonts w:ascii="Comic Sans MS" w:hAnsi="Comic Sans MS"/>
          <w:sz w:val="24"/>
          <w:szCs w:val="24"/>
        </w:rPr>
        <w:t>es dalgalarının özelliklerini incelemek için kullanılan aletlerdir</w:t>
      </w:r>
    </w:p>
    <w:p w:rsidR="001E35A2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7C1514" w:rsidRPr="00C526F1">
        <w:rPr>
          <w:rFonts w:ascii="Comic Sans MS" w:hAnsi="Comic Sans MS"/>
          <w:sz w:val="24"/>
          <w:szCs w:val="24"/>
        </w:rPr>
        <w:t>Ses dalgalarında genlik ne kadar büyük olursa sesin şiddeti de o kadar küçük olur</w:t>
      </w:r>
    </w:p>
    <w:p w:rsidR="001E35A2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1E35A2" w:rsidRPr="00C526F1">
        <w:rPr>
          <w:rFonts w:ascii="Comic Sans MS" w:hAnsi="Comic Sans MS"/>
          <w:sz w:val="24"/>
          <w:szCs w:val="24"/>
        </w:rPr>
        <w:t>Dalga sayısı arttıkça frekans artar, frekans arttıkça ses incelir.</w:t>
      </w:r>
    </w:p>
    <w:p w:rsidR="001E35A2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(………)</w:t>
      </w:r>
      <w:r w:rsidR="001E35A2" w:rsidRPr="00C526F1">
        <w:rPr>
          <w:rFonts w:ascii="Comic Sans MS" w:hAnsi="Comic Sans MS"/>
          <w:sz w:val="24"/>
          <w:szCs w:val="24"/>
        </w:rPr>
        <w:t xml:space="preserve">İçine üflenen uzun bir boru , </w:t>
      </w:r>
      <w:bookmarkStart w:id="0" w:name="_GoBack"/>
      <w:bookmarkEnd w:id="0"/>
      <w:r w:rsidR="001E35A2" w:rsidRPr="00C526F1">
        <w:rPr>
          <w:rFonts w:ascii="Comic Sans MS" w:hAnsi="Comic Sans MS"/>
          <w:sz w:val="24"/>
          <w:szCs w:val="24"/>
        </w:rPr>
        <w:t>kısa borudan daha ince ses çıkarır</w:t>
      </w:r>
    </w:p>
    <w:p w:rsidR="001E35A2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1E35A2" w:rsidRPr="00C526F1">
        <w:rPr>
          <w:rFonts w:ascii="Comic Sans MS" w:hAnsi="Comic Sans MS"/>
          <w:sz w:val="24"/>
          <w:szCs w:val="24"/>
        </w:rPr>
        <w:t>Ses hızı ışık hızından daha fazladır</w:t>
      </w:r>
    </w:p>
    <w:p w:rsidR="001E35A2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1E35A2" w:rsidRPr="00C526F1">
        <w:rPr>
          <w:rFonts w:ascii="Comic Sans MS" w:hAnsi="Comic Sans MS"/>
          <w:sz w:val="24"/>
          <w:szCs w:val="24"/>
        </w:rPr>
        <w:t>Ultrason ses dalgaların frekansı 20000Hzden büyüktür</w:t>
      </w:r>
    </w:p>
    <w:p w:rsidR="001E35A2" w:rsidRPr="00C526F1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1E35A2" w:rsidRPr="00C526F1">
        <w:rPr>
          <w:rFonts w:ascii="Comic Sans MS" w:hAnsi="Comic Sans MS"/>
          <w:sz w:val="24"/>
          <w:szCs w:val="24"/>
        </w:rPr>
        <w:t>Sesin gürlüğü ses dalgasının frekansı ile ilgili bilgi verir</w:t>
      </w:r>
    </w:p>
    <w:p w:rsidR="001E35A2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1E35A2" w:rsidRPr="00C526F1">
        <w:rPr>
          <w:rFonts w:ascii="Comic Sans MS" w:hAnsi="Comic Sans MS"/>
          <w:sz w:val="24"/>
          <w:szCs w:val="24"/>
        </w:rPr>
        <w:t>Sesin inceliği kalınlığı sesin yüksekliğini ifade eder</w:t>
      </w:r>
    </w:p>
    <w:p w:rsidR="006E5869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>İnsan kulağı yalnızca küçük frekanslı sesleri duyabilir</w:t>
      </w:r>
    </w:p>
    <w:p w:rsidR="006E5869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>Sesten daha hızlı hareket edebilen uçaklar üretilmiştir</w:t>
      </w:r>
    </w:p>
    <w:p w:rsidR="006E5869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>Frekansı düşük seslere pes ses denir</w:t>
      </w:r>
    </w:p>
    <w:p w:rsidR="006E5869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proofErr w:type="spellStart"/>
      <w:r>
        <w:rPr>
          <w:rFonts w:ascii="Comic Sans MS" w:hAnsi="Comic Sans MS"/>
          <w:sz w:val="24"/>
          <w:szCs w:val="24"/>
        </w:rPr>
        <w:t>Osiloskop</w:t>
      </w:r>
      <w:proofErr w:type="spellEnd"/>
      <w:r>
        <w:rPr>
          <w:rFonts w:ascii="Comic Sans MS" w:hAnsi="Comic Sans MS"/>
          <w:sz w:val="24"/>
          <w:szCs w:val="24"/>
        </w:rPr>
        <w:t xml:space="preserve"> ses dalgalarının incelenmesini kolaylaştırır</w:t>
      </w:r>
    </w:p>
    <w:p w:rsidR="006E5869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>Davul vurmalı bir müzik aletidir</w:t>
      </w:r>
    </w:p>
    <w:p w:rsidR="007C1514" w:rsidRPr="00091790" w:rsidRDefault="006E5869" w:rsidP="00C526F1">
      <w:pPr>
        <w:tabs>
          <w:tab w:val="left" w:pos="3617"/>
        </w:tabs>
        <w:spacing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>En hafif ses sıfır desibel şiddetindedir</w:t>
      </w:r>
      <w:r w:rsidRPr="006E5869">
        <w:rPr>
          <w:rFonts w:ascii="Comic Sans MS" w:hAnsi="Comic Sans MS"/>
          <w:b/>
          <w:sz w:val="24"/>
          <w:szCs w:val="24"/>
        </w:rPr>
        <w:t xml:space="preserve"> </w:t>
      </w:r>
      <w:r w:rsidRPr="006E5869">
        <w:rPr>
          <w:rFonts w:ascii="Comic Sans MS" w:hAnsi="Comic Sans MS"/>
          <w:b/>
          <w:sz w:val="24"/>
          <w:szCs w:val="24"/>
        </w:rPr>
        <w:t>Gökçe FORTACI</w:t>
      </w:r>
      <w:r w:rsidR="007C1514" w:rsidRPr="00C526F1">
        <w:rPr>
          <w:rFonts w:ascii="Comic Sans MS" w:hAnsi="Comic Sans MS"/>
          <w:color w:val="000000"/>
          <w:sz w:val="24"/>
          <w:szCs w:val="24"/>
        </w:rPr>
        <w:br/>
      </w:r>
    </w:p>
    <w:sectPr w:rsidR="007C1514" w:rsidRPr="000917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FD7"/>
    <w:rsid w:val="00091790"/>
    <w:rsid w:val="001E35A2"/>
    <w:rsid w:val="002D4FC9"/>
    <w:rsid w:val="006E5869"/>
    <w:rsid w:val="007C1514"/>
    <w:rsid w:val="00C526F1"/>
    <w:rsid w:val="00EB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7C1514"/>
    <w:rPr>
      <w:b/>
      <w:bCs/>
    </w:rPr>
  </w:style>
  <w:style w:type="character" w:customStyle="1" w:styleId="apple-converted-space">
    <w:name w:val="apple-converted-space"/>
    <w:basedOn w:val="VarsaylanParagrafYazTipi"/>
    <w:rsid w:val="007C1514"/>
  </w:style>
  <w:style w:type="character" w:styleId="Vurgu">
    <w:name w:val="Emphasis"/>
    <w:basedOn w:val="VarsaylanParagrafYazTipi"/>
    <w:uiPriority w:val="20"/>
    <w:qFormat/>
    <w:rsid w:val="007C1514"/>
    <w:rPr>
      <w:i/>
      <w:iCs/>
    </w:rPr>
  </w:style>
  <w:style w:type="paragraph" w:styleId="AralkYok">
    <w:name w:val="No Spacing"/>
    <w:uiPriority w:val="1"/>
    <w:qFormat/>
    <w:rsid w:val="007C151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7C1514"/>
    <w:rPr>
      <w:b/>
      <w:bCs/>
    </w:rPr>
  </w:style>
  <w:style w:type="character" w:customStyle="1" w:styleId="apple-converted-space">
    <w:name w:val="apple-converted-space"/>
    <w:basedOn w:val="VarsaylanParagrafYazTipi"/>
    <w:rsid w:val="007C1514"/>
  </w:style>
  <w:style w:type="character" w:styleId="Vurgu">
    <w:name w:val="Emphasis"/>
    <w:basedOn w:val="VarsaylanParagrafYazTipi"/>
    <w:uiPriority w:val="20"/>
    <w:qFormat/>
    <w:rsid w:val="007C1514"/>
    <w:rPr>
      <w:i/>
      <w:iCs/>
    </w:rPr>
  </w:style>
  <w:style w:type="paragraph" w:styleId="AralkYok">
    <w:name w:val="No Spacing"/>
    <w:uiPriority w:val="1"/>
    <w:qFormat/>
    <w:rsid w:val="007C151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GÖKÇE</dc:creator>
  <cp:lastModifiedBy>GÖKÇE</cp:lastModifiedBy>
  <cp:revision>1</cp:revision>
  <dcterms:created xsi:type="dcterms:W3CDTF">2014-03-09T16:29:00Z</dcterms:created>
  <dcterms:modified xsi:type="dcterms:W3CDTF">2014-03-09T17:22:00Z</dcterms:modified>
</cp:coreProperties>
</file>