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1986"/>
        <w:gridCol w:w="425"/>
        <w:gridCol w:w="5102"/>
        <w:gridCol w:w="6238"/>
        <w:gridCol w:w="1561"/>
      </w:tblGrid>
      <w:tr w:rsidR="00326B33" w:rsidRPr="002E4EC6" w:rsidTr="00E90C67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131400" w:rsidRPr="002E4EC6" w:rsidRDefault="00663B5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2019- 2020 </w:t>
            </w:r>
            <w:proofErr w:type="gramStart"/>
            <w:r w:rsidR="00131400" w:rsidRPr="002E4EC6">
              <w:rPr>
                <w:rFonts w:ascii="Calibri" w:hAnsi="Calibri"/>
                <w:b/>
                <w:bCs/>
              </w:rPr>
              <w:t>EĞİTİM -</w:t>
            </w:r>
            <w:proofErr w:type="gramEnd"/>
            <w:r w:rsidR="00131400" w:rsidRPr="002E4EC6">
              <w:rPr>
                <w:rFonts w:ascii="Calibri" w:hAnsi="Calibri"/>
                <w:b/>
                <w:bCs/>
              </w:rPr>
              <w:t xml:space="preserve"> </w:t>
            </w:r>
            <w:r w:rsidR="00326B33" w:rsidRPr="002E4EC6">
              <w:rPr>
                <w:rFonts w:ascii="Calibri" w:hAnsi="Calibri"/>
                <w:b/>
                <w:bCs/>
              </w:rPr>
              <w:t>Ö</w:t>
            </w:r>
            <w:r w:rsidR="00D812C4" w:rsidRPr="002E4EC6">
              <w:rPr>
                <w:rFonts w:ascii="Calibri" w:hAnsi="Calibri"/>
                <w:b/>
                <w:bCs/>
              </w:rPr>
              <w:t xml:space="preserve">ĞRETİM YILI </w:t>
            </w:r>
            <w:r>
              <w:rPr>
                <w:rFonts w:ascii="Calibri" w:hAnsi="Calibri"/>
                <w:b/>
                <w:bCs/>
              </w:rPr>
              <w:t>…………………………………..</w:t>
            </w:r>
            <w:r w:rsidR="006A36C6">
              <w:rPr>
                <w:rFonts w:ascii="Calibri" w:hAnsi="Calibri"/>
                <w:b/>
                <w:bCs/>
              </w:rPr>
              <w:t xml:space="preserve"> ORTAOKULU</w:t>
            </w:r>
          </w:p>
          <w:p w:rsidR="00326B33" w:rsidRPr="002E4EC6" w:rsidRDefault="007D22CE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</w:rPr>
              <w:t>8</w:t>
            </w:r>
            <w:r w:rsidR="00131400" w:rsidRPr="002E4EC6">
              <w:rPr>
                <w:rFonts w:ascii="Calibri" w:hAnsi="Calibri"/>
                <w:b/>
                <w:bCs/>
              </w:rPr>
              <w:t>. SINIF BİLİM</w:t>
            </w:r>
            <w:r w:rsidR="00326B33" w:rsidRPr="002E4EC6">
              <w:rPr>
                <w:rFonts w:ascii="Calibri" w:hAnsi="Calibri"/>
                <w:b/>
                <w:bCs/>
              </w:rPr>
              <w:t xml:space="preserve"> </w:t>
            </w:r>
            <w:r w:rsidR="00131400" w:rsidRPr="002E4EC6">
              <w:rPr>
                <w:rFonts w:ascii="Calibri" w:hAnsi="Calibri"/>
                <w:b/>
                <w:bCs/>
              </w:rPr>
              <w:t>UYGULAMALARI</w:t>
            </w:r>
            <w:r w:rsidR="00326B33" w:rsidRPr="002E4EC6">
              <w:rPr>
                <w:rFonts w:ascii="Calibri" w:hAnsi="Calibri"/>
                <w:b/>
                <w:bCs/>
              </w:rPr>
              <w:t xml:space="preserve"> </w:t>
            </w:r>
            <w:r w:rsidR="00131400" w:rsidRPr="002E4EC6">
              <w:rPr>
                <w:rFonts w:ascii="Calibri" w:hAnsi="Calibri"/>
                <w:b/>
                <w:bCs/>
              </w:rPr>
              <w:t>DERSİ ÜNİTELENDİRİLMİŞ</w:t>
            </w:r>
            <w:r w:rsidR="00326B33" w:rsidRPr="002E4EC6">
              <w:rPr>
                <w:rFonts w:ascii="Calibri" w:hAnsi="Calibri"/>
                <w:b/>
                <w:bCs/>
              </w:rPr>
              <w:t xml:space="preserve"> YILLIK PLANI</w:t>
            </w:r>
          </w:p>
        </w:tc>
      </w:tr>
      <w:tr w:rsidR="0034350B" w:rsidRPr="002E4EC6" w:rsidTr="00D735CF">
        <w:trPr>
          <w:trHeight w:val="567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2E4EC6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4350B" w:rsidRPr="002E4EC6" w:rsidRDefault="0034350B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2E4EC6">
              <w:rPr>
                <w:rFonts w:ascii="Calibri" w:hAnsi="Calibri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2E4EC6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2E4EC6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982" w:type="pct"/>
            <w:shd w:val="clear" w:color="auto" w:fill="auto"/>
            <w:vAlign w:val="center"/>
          </w:tcPr>
          <w:tbl>
            <w:tblPr>
              <w:tblW w:w="476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64"/>
            </w:tblGrid>
            <w:tr w:rsidR="0034350B" w:rsidRPr="002E4EC6" w:rsidTr="00083C77">
              <w:tc>
                <w:tcPr>
                  <w:tcW w:w="4764" w:type="dxa"/>
                </w:tcPr>
                <w:p w:rsidR="0034350B" w:rsidRPr="002E4EC6" w:rsidRDefault="0034350B" w:rsidP="00083C7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E4EC6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ÖRNEK ETKİNLİKLER</w:t>
                  </w:r>
                </w:p>
              </w:tc>
            </w:tr>
          </w:tbl>
          <w:p w:rsidR="0034350B" w:rsidRPr="002E4EC6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34350B" w:rsidRPr="002E4EC6" w:rsidRDefault="00D735CF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E4EC6">
              <w:rPr>
                <w:rFonts w:ascii="Calibri" w:hAnsi="Calibri"/>
                <w:b/>
                <w:bCs/>
                <w:sz w:val="18"/>
                <w:szCs w:val="18"/>
              </w:rPr>
              <w:t>ÖLÇME VE DEĞERLENDİRME</w:t>
            </w:r>
          </w:p>
        </w:tc>
      </w:tr>
      <w:tr w:rsidR="00663B5C" w:rsidRPr="002E4EC6" w:rsidTr="00EE3FAE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663B5C" w:rsidRPr="002E4EC6" w:rsidRDefault="00663B5C" w:rsidP="00663B5C">
            <w:pPr>
              <w:ind w:left="95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EYLÜL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1.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640B22">
              <w:rPr>
                <w:b/>
                <w:sz w:val="16"/>
                <w:szCs w:val="16"/>
              </w:rPr>
              <w:t>HAFTA                                                            9-13 EYLÜL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SBU.1.3. Bilimde delillerin doğrudan veya dolaylı yollarla elde edildiğini açıklar.</w:t>
            </w: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SBU.3.3. Bilimsel bilginin değişebilirliğine bilim tarihinden örnekler verir.</w:t>
            </w: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SBU.5.1. Bilgi türleri arasındaki farkları açıklar.</w:t>
            </w: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(</w:t>
            </w:r>
            <w:r w:rsidRPr="002E4EC6">
              <w:rPr>
                <w:i/>
                <w:sz w:val="20"/>
                <w:szCs w:val="20"/>
              </w:rPr>
              <w:t>Bilimsel bilgi, sanatsal bilgi, teknik bilgi ve gündelik bilgiye değinilir.</w:t>
            </w:r>
            <w:r w:rsidRPr="002E4EC6">
              <w:rPr>
                <w:sz w:val="20"/>
                <w:szCs w:val="20"/>
              </w:rPr>
              <w:t>)</w:t>
            </w: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 xml:space="preserve">SBU.5.2. Bilimsel teori ile bilimsel yasa arasındaki farkları açıklar. </w:t>
            </w: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SBU.7.2. Farklı toplum ve kültürlerin bilimsel bilginin gelişimine olan katkısını tartışır.</w:t>
            </w: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SBU.8.2. Üç boyutlu model tasarlayarak yapar.</w:t>
            </w:r>
          </w:p>
        </w:tc>
        <w:tc>
          <w:tcPr>
            <w:tcW w:w="1982" w:type="pct"/>
            <w:vMerge w:val="restart"/>
            <w:shd w:val="clear" w:color="auto" w:fill="auto"/>
          </w:tcPr>
          <w:p w:rsidR="00663B5C" w:rsidRPr="00E177D2" w:rsidRDefault="00663B5C" w:rsidP="00663B5C">
            <w:pPr>
              <w:spacing w:line="360" w:lineRule="auto"/>
              <w:rPr>
                <w:b/>
                <w:color w:val="000000"/>
                <w:sz w:val="20"/>
                <w:szCs w:val="20"/>
              </w:rPr>
            </w:pPr>
            <w:r w:rsidRPr="006212B1">
              <w:rPr>
                <w:b/>
                <w:color w:val="000000"/>
                <w:sz w:val="20"/>
                <w:szCs w:val="20"/>
              </w:rPr>
              <w:t>Karadelikler</w:t>
            </w:r>
          </w:p>
          <w:p w:rsidR="00663B5C" w:rsidRPr="006212B1" w:rsidRDefault="00663B5C" w:rsidP="00663B5C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6212B1">
              <w:rPr>
                <w:color w:val="000000"/>
                <w:sz w:val="20"/>
                <w:szCs w:val="20"/>
              </w:rPr>
              <w:t>1. Yıldızların yaşam sürecini açıklama.</w:t>
            </w:r>
          </w:p>
          <w:p w:rsidR="00663B5C" w:rsidRPr="006212B1" w:rsidRDefault="00663B5C" w:rsidP="00663B5C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  <w:p w:rsidR="00663B5C" w:rsidRPr="006212B1" w:rsidRDefault="00663B5C" w:rsidP="00663B5C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6212B1">
              <w:rPr>
                <w:color w:val="000000"/>
                <w:sz w:val="20"/>
                <w:szCs w:val="20"/>
              </w:rPr>
              <w:t>2. Karadeliklerin nasıl oluştuğunu açıklama.</w:t>
            </w:r>
          </w:p>
          <w:p w:rsidR="00663B5C" w:rsidRPr="006212B1" w:rsidRDefault="00663B5C" w:rsidP="00663B5C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  <w:p w:rsidR="00663B5C" w:rsidRPr="006212B1" w:rsidRDefault="00663B5C" w:rsidP="00663B5C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6212B1">
              <w:rPr>
                <w:color w:val="000000"/>
                <w:sz w:val="20"/>
                <w:szCs w:val="20"/>
              </w:rPr>
              <w:t>3. Bilim insanlarının karadeliklerle ilgili araştırmalara yaptıkları katkıları fark etme.</w:t>
            </w:r>
          </w:p>
          <w:p w:rsidR="00663B5C" w:rsidRPr="006212B1" w:rsidRDefault="00663B5C" w:rsidP="00663B5C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6212B1">
              <w:rPr>
                <w:color w:val="000000"/>
                <w:sz w:val="20"/>
                <w:szCs w:val="20"/>
              </w:rPr>
              <w:t xml:space="preserve">- Örneğin; Albert Einstein ve Arthur </w:t>
            </w:r>
            <w:proofErr w:type="spellStart"/>
            <w:r w:rsidRPr="006212B1">
              <w:rPr>
                <w:color w:val="000000"/>
                <w:sz w:val="20"/>
                <w:szCs w:val="20"/>
              </w:rPr>
              <w:t>Stanley</w:t>
            </w:r>
            <w:proofErr w:type="spellEnd"/>
            <w:r w:rsidRPr="006212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12B1">
              <w:rPr>
                <w:color w:val="000000"/>
                <w:sz w:val="20"/>
                <w:szCs w:val="20"/>
              </w:rPr>
              <w:t>Eddington’un</w:t>
            </w:r>
            <w:proofErr w:type="spellEnd"/>
            <w:r w:rsidRPr="006212B1">
              <w:rPr>
                <w:color w:val="000000"/>
                <w:sz w:val="20"/>
                <w:szCs w:val="20"/>
              </w:rPr>
              <w:t xml:space="preserve"> bu alana katkılarına yönelik çalışmalarına yer verilir.</w:t>
            </w:r>
          </w:p>
          <w:p w:rsidR="00663B5C" w:rsidRPr="006212B1" w:rsidRDefault="00663B5C" w:rsidP="00663B5C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  <w:p w:rsidR="00663B5C" w:rsidRPr="006212B1" w:rsidRDefault="00663B5C" w:rsidP="00663B5C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6212B1">
              <w:rPr>
                <w:color w:val="000000"/>
                <w:sz w:val="20"/>
                <w:szCs w:val="20"/>
              </w:rPr>
              <w:t>4. Karadelik modeli yapma.</w:t>
            </w:r>
          </w:p>
        </w:tc>
        <w:tc>
          <w:tcPr>
            <w:tcW w:w="496" w:type="pct"/>
            <w:vMerge w:val="restart"/>
            <w:shd w:val="clear" w:color="auto" w:fill="auto"/>
            <w:textDirection w:val="btLr"/>
            <w:vAlign w:val="center"/>
          </w:tcPr>
          <w:p w:rsidR="00663B5C" w:rsidRPr="002E4EC6" w:rsidRDefault="00663B5C" w:rsidP="007E0BD0">
            <w:pPr>
              <w:ind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663B5C" w:rsidRPr="002E4EC6" w:rsidRDefault="00663B5C" w:rsidP="00663B5C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1.DÖNEM 1.YAZILI</w:t>
            </w:r>
          </w:p>
        </w:tc>
      </w:tr>
      <w:tr w:rsidR="00663B5C" w:rsidRPr="002E4EC6" w:rsidTr="00EE3FAE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2. HAFTA</w:t>
            </w:r>
          </w:p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16-20 EYLÜL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EE3FAE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EKİM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3.HAFTA</w:t>
            </w:r>
          </w:p>
          <w:p w:rsidR="00663B5C" w:rsidRPr="00640B22" w:rsidRDefault="00D75A0A" w:rsidP="00663B5C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23-27 EYLÜL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4.HAFTA</w:t>
            </w:r>
          </w:p>
          <w:p w:rsidR="00663B5C" w:rsidRPr="002261EC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2261EC">
              <w:rPr>
                <w:b/>
                <w:sz w:val="16"/>
                <w:szCs w:val="16"/>
              </w:rPr>
              <w:t>30 EYLÜL-4 EKİM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5.H</w:t>
            </w:r>
            <w:r>
              <w:rPr>
                <w:b/>
                <w:sz w:val="16"/>
                <w:szCs w:val="16"/>
              </w:rPr>
              <w:t>A</w:t>
            </w:r>
            <w:r w:rsidRPr="00640B22">
              <w:rPr>
                <w:b/>
                <w:sz w:val="16"/>
                <w:szCs w:val="16"/>
              </w:rPr>
              <w:t>FTA</w:t>
            </w:r>
          </w:p>
          <w:p w:rsidR="00663B5C" w:rsidRPr="002261EC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7-11 EKİM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</w:tcPr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E52798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6.HAFTA                                                            14-18 EKM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SBU.4.1. Bilimsel bilginin gelişiminin her aşamasında hayal gücü ve üretkenliğin öneminin farkına varır.</w:t>
            </w: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SBU.7.3. Bilim, teknoloji, mühendislik ve matematik arasındaki ilişkiyi açıklar.</w:t>
            </w: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SBU.7.8. Disiplinler arası ilişkileri kullanır.</w:t>
            </w:r>
          </w:p>
        </w:tc>
        <w:tc>
          <w:tcPr>
            <w:tcW w:w="1982" w:type="pct"/>
            <w:vMerge w:val="restart"/>
            <w:shd w:val="clear" w:color="auto" w:fill="auto"/>
          </w:tcPr>
          <w:p w:rsidR="00663B5C" w:rsidRPr="00E177D2" w:rsidRDefault="00663B5C" w:rsidP="00663B5C">
            <w:pPr>
              <w:spacing w:line="360" w:lineRule="auto"/>
              <w:rPr>
                <w:b/>
                <w:sz w:val="20"/>
                <w:szCs w:val="20"/>
              </w:rPr>
            </w:pPr>
            <w:r w:rsidRPr="002E4EC6">
              <w:rPr>
                <w:b/>
                <w:sz w:val="20"/>
                <w:szCs w:val="20"/>
              </w:rPr>
              <w:t>Giyilebilir Teknoloji</w:t>
            </w: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1. Giyilebilir teknolojileri araştırma ve kullandığı alanlara göre sınıflandırma.</w:t>
            </w: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2. Giyilebilir teknolojinin avantaj ve dezavantajlarını tartışma.</w:t>
            </w: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3. Bilim, teknoloji ve ekonomi arasındaki ilişkiyi tartışma.</w:t>
            </w: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4. Günlük yaşamı kolaylaştıracak bir giyilebilir teknoloji hayal ederek tasarlama.</w:t>
            </w: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7. HAFTA</w:t>
            </w:r>
          </w:p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21-25 EKİM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</w:tcPr>
          <w:p w:rsidR="00663B5C" w:rsidRPr="002E4EC6" w:rsidRDefault="00663B5C" w:rsidP="00663B5C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KASIM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8.HAFTA</w:t>
            </w:r>
          </w:p>
          <w:p w:rsidR="00663B5C" w:rsidRPr="00640B22" w:rsidRDefault="00D75A0A" w:rsidP="00663B5C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28 EKİM-1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EB4DE5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9.HAFTA</w:t>
            </w:r>
          </w:p>
          <w:p w:rsidR="00663B5C" w:rsidRPr="00640B22" w:rsidRDefault="00D75A0A" w:rsidP="00663B5C">
            <w:pPr>
              <w:jc w:val="center"/>
              <w:rPr>
                <w:b/>
                <w:color w:val="339966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4-8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 xml:space="preserve">SBU.2.4. Araştırmasını (bazen </w:t>
            </w:r>
            <w:proofErr w:type="gramStart"/>
            <w:r w:rsidRPr="002E4EC6">
              <w:rPr>
                <w:sz w:val="20"/>
                <w:szCs w:val="20"/>
              </w:rPr>
              <w:t>işbirliği</w:t>
            </w:r>
            <w:proofErr w:type="gramEnd"/>
            <w:r w:rsidRPr="002E4EC6">
              <w:rPr>
                <w:sz w:val="20"/>
                <w:szCs w:val="20"/>
              </w:rPr>
              <w:t xml:space="preserve"> içinde, bazen de bireysel) planlar ve planı uygular.</w:t>
            </w: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SBU.2.9. Elde ettiği bilgiyi değerlendirerek rapor hazırlar ve sunar.</w:t>
            </w: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</w:p>
          <w:p w:rsidR="00663B5C" w:rsidRPr="002E4EC6" w:rsidRDefault="00663B5C" w:rsidP="00663B5C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SBU.7.7. İletişimi etkili kullanarak bilginin yayılımını sağlar.</w:t>
            </w:r>
          </w:p>
        </w:tc>
        <w:tc>
          <w:tcPr>
            <w:tcW w:w="1982" w:type="pct"/>
            <w:vMerge w:val="restart"/>
            <w:shd w:val="clear" w:color="auto" w:fill="auto"/>
          </w:tcPr>
          <w:p w:rsidR="00663B5C" w:rsidRPr="00E177D2" w:rsidRDefault="00663B5C" w:rsidP="00663B5C">
            <w:pPr>
              <w:spacing w:line="360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b/>
                <w:color w:val="000000"/>
                <w:sz w:val="20"/>
                <w:szCs w:val="20"/>
                <w:lang w:eastAsia="en-US"/>
              </w:rPr>
              <w:t>Beslenme Bozuklukları</w:t>
            </w:r>
          </w:p>
          <w:p w:rsidR="00663B5C" w:rsidRPr="002E4EC6" w:rsidRDefault="00663B5C" w:rsidP="00663B5C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>1. Doğru beslenme yöntemlerinin neler olduğunu araştırarak sunma.</w:t>
            </w:r>
          </w:p>
          <w:p w:rsidR="00663B5C" w:rsidRPr="002E4EC6" w:rsidRDefault="00663B5C" w:rsidP="00663B5C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>2. Beslenme bozuklukları hakkında bilgi toplayarak sunma.</w:t>
            </w:r>
          </w:p>
          <w:p w:rsidR="00663B5C" w:rsidRPr="002E4EC6" w:rsidRDefault="00663B5C" w:rsidP="00663B5C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>- Örneğin, beslenme bozuklukları hakkında bir uzmanla görüşme yapması önerilir.</w:t>
            </w:r>
          </w:p>
          <w:p w:rsidR="00663B5C" w:rsidRPr="002E4EC6" w:rsidRDefault="00663B5C" w:rsidP="00663B5C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2E4EC6">
              <w:rPr>
                <w:color w:val="000000"/>
                <w:sz w:val="20"/>
                <w:szCs w:val="20"/>
                <w:lang w:eastAsia="en-US"/>
              </w:rPr>
              <w:t>Fast</w:t>
            </w:r>
            <w:proofErr w:type="spellEnd"/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E4EC6">
              <w:rPr>
                <w:color w:val="000000"/>
                <w:sz w:val="20"/>
                <w:szCs w:val="20"/>
                <w:lang w:eastAsia="en-US"/>
              </w:rPr>
              <w:t>food</w:t>
            </w:r>
            <w:proofErr w:type="spellEnd"/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2E4EC6">
              <w:rPr>
                <w:color w:val="000000"/>
                <w:sz w:val="20"/>
                <w:szCs w:val="20"/>
                <w:lang w:eastAsia="en-US"/>
              </w:rPr>
              <w:t>fest</w:t>
            </w:r>
            <w:proofErr w:type="spellEnd"/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E4EC6">
              <w:rPr>
                <w:color w:val="000000"/>
                <w:sz w:val="20"/>
                <w:szCs w:val="20"/>
                <w:lang w:eastAsia="en-US"/>
              </w:rPr>
              <w:t>fud</w:t>
            </w:r>
            <w:proofErr w:type="spellEnd"/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) tüketimi ile </w:t>
            </w:r>
            <w:proofErr w:type="spellStart"/>
            <w:r w:rsidRPr="002E4EC6">
              <w:rPr>
                <w:color w:val="000000"/>
                <w:sz w:val="20"/>
                <w:szCs w:val="20"/>
                <w:lang w:eastAsia="en-US"/>
              </w:rPr>
              <w:t>obezite</w:t>
            </w:r>
            <w:proofErr w:type="spellEnd"/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 arasındaki ilişkiyi araştırma verilerine dayalı olarak tartışma.</w:t>
            </w: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7E0BD0">
        <w:trPr>
          <w:cantSplit/>
          <w:trHeight w:val="165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10.H</w:t>
            </w:r>
            <w:r>
              <w:rPr>
                <w:b/>
                <w:sz w:val="16"/>
                <w:szCs w:val="16"/>
              </w:rPr>
              <w:t>A</w:t>
            </w:r>
            <w:r w:rsidRPr="00640B22">
              <w:rPr>
                <w:b/>
                <w:sz w:val="16"/>
                <w:szCs w:val="16"/>
              </w:rPr>
              <w:t>FTA</w:t>
            </w:r>
          </w:p>
          <w:p w:rsidR="00663B5C" w:rsidRPr="00EE4061" w:rsidRDefault="00D75A0A" w:rsidP="00663B5C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11-15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E0BD0" w:rsidRPr="002E4EC6" w:rsidTr="007E0BD0">
        <w:trPr>
          <w:cantSplit/>
          <w:trHeight w:val="177"/>
        </w:trPr>
        <w:tc>
          <w:tcPr>
            <w:tcW w:w="135" w:type="pct"/>
            <w:shd w:val="clear" w:color="auto" w:fill="auto"/>
            <w:noWrap/>
            <w:textDirection w:val="btLr"/>
            <w:vAlign w:val="center"/>
          </w:tcPr>
          <w:p w:rsidR="007E0BD0" w:rsidRPr="002E4EC6" w:rsidRDefault="007E0BD0" w:rsidP="007E0BD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865" w:type="pct"/>
            <w:gridSpan w:val="5"/>
            <w:shd w:val="clear" w:color="auto" w:fill="auto"/>
            <w:vAlign w:val="center"/>
          </w:tcPr>
          <w:p w:rsidR="007E0BD0" w:rsidRPr="002E4EC6" w:rsidRDefault="007E0BD0" w:rsidP="007E0BD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448D6">
              <w:rPr>
                <w:b/>
                <w:color w:val="FF0000"/>
              </w:rPr>
              <w:t>1.DÖNEM ARA TATİL    18‐22 KASIM 2019</w:t>
            </w:r>
          </w:p>
        </w:tc>
      </w:tr>
    </w:tbl>
    <w:p w:rsidR="003173E9" w:rsidRPr="002E4EC6" w:rsidRDefault="003173E9">
      <w:pPr>
        <w:rPr>
          <w:rFonts w:ascii="Calibri" w:hAnsi="Calibri"/>
          <w:sz w:val="20"/>
          <w:szCs w:val="20"/>
        </w:rPr>
      </w:pPr>
    </w:p>
    <w:p w:rsidR="00DB4B3A" w:rsidRPr="002E4EC6" w:rsidRDefault="00DB4B3A">
      <w:pPr>
        <w:rPr>
          <w:rFonts w:ascii="Calibri" w:hAnsi="Calibri"/>
          <w:sz w:val="20"/>
          <w:szCs w:val="20"/>
        </w:rPr>
      </w:pPr>
    </w:p>
    <w:p w:rsidR="00DB4B3A" w:rsidRPr="002E4EC6" w:rsidRDefault="00DB4B3A">
      <w:pPr>
        <w:rPr>
          <w:rFonts w:ascii="Calibri" w:hAnsi="Calibri"/>
          <w:sz w:val="20"/>
          <w:szCs w:val="20"/>
        </w:rPr>
      </w:pPr>
    </w:p>
    <w:p w:rsidR="00D735CF" w:rsidRPr="002E4EC6" w:rsidRDefault="00D735CF">
      <w:pPr>
        <w:rPr>
          <w:rFonts w:ascii="Calibri" w:hAnsi="Calibri"/>
          <w:sz w:val="20"/>
          <w:szCs w:val="20"/>
        </w:rPr>
      </w:pPr>
    </w:p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1986"/>
        <w:gridCol w:w="425"/>
        <w:gridCol w:w="5102"/>
        <w:gridCol w:w="6096"/>
        <w:gridCol w:w="1703"/>
      </w:tblGrid>
      <w:tr w:rsidR="00D612DD" w:rsidRPr="002E4EC6" w:rsidTr="00E90C67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3B014C" w:rsidRDefault="003B014C" w:rsidP="003B014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2019- 2020 </w:t>
            </w:r>
            <w:proofErr w:type="gramStart"/>
            <w:r>
              <w:rPr>
                <w:rFonts w:ascii="Calibri" w:hAnsi="Calibri"/>
                <w:b/>
                <w:bCs/>
              </w:rPr>
              <w:t>EĞİTİM -</w:t>
            </w:r>
            <w:proofErr w:type="gramEnd"/>
            <w:r>
              <w:rPr>
                <w:rFonts w:ascii="Calibri" w:hAnsi="Calibri"/>
                <w:b/>
                <w:bCs/>
              </w:rPr>
              <w:t xml:space="preserve"> ÖĞRETİM YILI ………………………………….. ORTAOKULU</w:t>
            </w:r>
          </w:p>
          <w:p w:rsidR="00D612DD" w:rsidRPr="002E4EC6" w:rsidRDefault="007D22CE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</w:rPr>
              <w:t>8</w:t>
            </w:r>
            <w:r w:rsidR="00D612DD" w:rsidRPr="002E4EC6">
              <w:rPr>
                <w:rFonts w:ascii="Calibri" w:hAnsi="Calibri"/>
                <w:b/>
                <w:bCs/>
              </w:rPr>
              <w:t>. SINIF BİLİM UYGULAMALARI DERSİ ÜNİTELENDİRİLMİŞ YILLIK PLANI</w:t>
            </w:r>
          </w:p>
        </w:tc>
      </w:tr>
      <w:tr w:rsidR="0034350B" w:rsidRPr="002E4EC6" w:rsidTr="00D735CF">
        <w:trPr>
          <w:trHeight w:val="567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937" w:type="pct"/>
            <w:shd w:val="clear" w:color="auto" w:fill="auto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ÖRNEK ETKİNLİKLER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E4EC6">
              <w:rPr>
                <w:rFonts w:ascii="Calibri" w:hAnsi="Calibri"/>
                <w:b/>
                <w:bCs/>
                <w:sz w:val="18"/>
                <w:szCs w:val="18"/>
              </w:rPr>
              <w:t>ÖLÇME VE DEĞERLENDİRME</w:t>
            </w:r>
          </w:p>
        </w:tc>
      </w:tr>
      <w:tr w:rsidR="004535DB" w:rsidRPr="002E4EC6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textDirection w:val="btLr"/>
          </w:tcPr>
          <w:p w:rsidR="004535DB" w:rsidRPr="002E4EC6" w:rsidRDefault="004535DB" w:rsidP="004535D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ARALIK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11.H</w:t>
            </w:r>
            <w:r>
              <w:rPr>
                <w:b/>
                <w:sz w:val="16"/>
                <w:szCs w:val="16"/>
              </w:rPr>
              <w:t>A</w:t>
            </w:r>
            <w:r w:rsidRPr="00640B22">
              <w:rPr>
                <w:b/>
                <w:sz w:val="16"/>
                <w:szCs w:val="16"/>
              </w:rPr>
              <w:t xml:space="preserve">FTA </w:t>
            </w:r>
          </w:p>
          <w:p w:rsidR="004535DB" w:rsidRPr="002E4EC6" w:rsidRDefault="00D75A0A" w:rsidP="00663B5C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25-29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4535DB" w:rsidRPr="002E4EC6" w:rsidRDefault="004535DB" w:rsidP="004535D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57213F" w:rsidRDefault="0057213F" w:rsidP="00E177D2">
            <w:pPr>
              <w:spacing w:line="276" w:lineRule="auto"/>
              <w:rPr>
                <w:sz w:val="20"/>
                <w:szCs w:val="20"/>
              </w:rPr>
            </w:pPr>
          </w:p>
          <w:p w:rsidR="004535DB" w:rsidRPr="002E4EC6" w:rsidRDefault="004535DB" w:rsidP="0057213F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SBU.2.2. Araştırma sorusuna/problemine uygun hipotezi tanımlar.</w:t>
            </w:r>
          </w:p>
          <w:p w:rsidR="004535DB" w:rsidRPr="002E4EC6" w:rsidRDefault="004535DB" w:rsidP="0057213F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SBU.7.3. Bilim, teknoloji, mühendislik ve matematik arasındaki ilişkiyi açıklar.</w:t>
            </w:r>
          </w:p>
          <w:p w:rsidR="004535DB" w:rsidRPr="002E4EC6" w:rsidRDefault="004535DB" w:rsidP="0057213F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SBU.7.7. İletişimi etkili kullanarak bilginin yayılımını sağlar.</w:t>
            </w:r>
          </w:p>
          <w:p w:rsidR="004535DB" w:rsidRPr="002E4EC6" w:rsidRDefault="004535DB" w:rsidP="0057213F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SBU.7.8. Disiplinler arası ilişkileri kullanır.</w:t>
            </w:r>
          </w:p>
          <w:p w:rsidR="004535DB" w:rsidRPr="002E4EC6" w:rsidRDefault="004535DB" w:rsidP="0057213F">
            <w:pPr>
              <w:spacing w:line="36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SBU.10.1. Ürün oluşturmada “mühendislik tasarım ve girişimcilik sürecini” uygular.</w:t>
            </w:r>
          </w:p>
          <w:p w:rsidR="004535DB" w:rsidRPr="002E4EC6" w:rsidRDefault="004535DB" w:rsidP="00E177D2">
            <w:pPr>
              <w:spacing w:line="276" w:lineRule="auto"/>
              <w:ind w:firstLine="708"/>
              <w:rPr>
                <w:sz w:val="20"/>
                <w:szCs w:val="20"/>
              </w:rPr>
            </w:pPr>
          </w:p>
        </w:tc>
        <w:tc>
          <w:tcPr>
            <w:tcW w:w="1937" w:type="pct"/>
            <w:vMerge w:val="restart"/>
            <w:shd w:val="clear" w:color="auto" w:fill="auto"/>
          </w:tcPr>
          <w:p w:rsidR="004535DB" w:rsidRPr="002E4EC6" w:rsidRDefault="004535DB" w:rsidP="00E177D2">
            <w:pPr>
              <w:spacing w:line="276" w:lineRule="auto"/>
              <w:rPr>
                <w:b/>
                <w:sz w:val="20"/>
                <w:szCs w:val="20"/>
              </w:rPr>
            </w:pPr>
            <w:r w:rsidRPr="002E4EC6">
              <w:rPr>
                <w:b/>
                <w:sz w:val="20"/>
                <w:szCs w:val="20"/>
              </w:rPr>
              <w:t>Yağ Üretimi</w:t>
            </w:r>
          </w:p>
          <w:p w:rsidR="004535DB" w:rsidRPr="002E4EC6" w:rsidRDefault="004535DB" w:rsidP="00E177D2">
            <w:pPr>
              <w:spacing w:line="276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1. Bitkilerin yağının çıkarılmasında kullanılan yöntemleri araştırma.</w:t>
            </w:r>
          </w:p>
          <w:p w:rsidR="004535DB" w:rsidRPr="002E4EC6" w:rsidRDefault="004535DB" w:rsidP="00E177D2">
            <w:pPr>
              <w:spacing w:line="276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2. Yöresindeki yağı çıkarabilir bitkileri araştırarak hangi bitkinin yağını çıkaracağına karar verme.</w:t>
            </w:r>
          </w:p>
          <w:p w:rsidR="004535DB" w:rsidRPr="002E4EC6" w:rsidRDefault="004535DB" w:rsidP="00E177D2">
            <w:pPr>
              <w:spacing w:line="276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3. Yağ çıkarmada kullanılabilecek yöntemleri karşılaştırarak en iyi verim alacağı yöntemi seçme.</w:t>
            </w:r>
          </w:p>
          <w:p w:rsidR="004535DB" w:rsidRPr="002E4EC6" w:rsidRDefault="004535DB" w:rsidP="00E177D2">
            <w:pPr>
              <w:spacing w:line="276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- Nane, kantaron gibi bitkilerin yağının mayalanma; zeytin fındık gibi bitkilerin yağının ise sıkma ve süzme yöntemiyle çıkarıldığı üzerinde durulur.</w:t>
            </w:r>
          </w:p>
          <w:p w:rsidR="004535DB" w:rsidRPr="002E4EC6" w:rsidRDefault="004535DB" w:rsidP="00E177D2">
            <w:pPr>
              <w:spacing w:line="276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4. Elde edilen yağın tanıtımı için paketleme yöntemlerini karşılaştırarak en uygun paketleme yöntemine karar verme.</w:t>
            </w:r>
          </w:p>
          <w:p w:rsidR="004535DB" w:rsidRPr="002E4EC6" w:rsidRDefault="004535DB" w:rsidP="00E177D2">
            <w:pPr>
              <w:spacing w:line="276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- Elde edilen yağın özellikleri, faydalarını araştırarak paket üzerinde sunar.</w:t>
            </w:r>
          </w:p>
          <w:p w:rsidR="004535DB" w:rsidRPr="002E4EC6" w:rsidRDefault="004535DB" w:rsidP="00E177D2">
            <w:pPr>
              <w:spacing w:line="276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5. Ürünü pazarlamak için stratejiler geliştirerek ürünü tanıtma.</w:t>
            </w:r>
          </w:p>
        </w:tc>
        <w:tc>
          <w:tcPr>
            <w:tcW w:w="541" w:type="pct"/>
            <w:vMerge w:val="restart"/>
            <w:shd w:val="clear" w:color="auto" w:fill="auto"/>
            <w:textDirection w:val="btLr"/>
            <w:vAlign w:val="center"/>
          </w:tcPr>
          <w:p w:rsidR="004535DB" w:rsidRPr="002E4EC6" w:rsidRDefault="004535DB" w:rsidP="007E0BD0">
            <w:pPr>
              <w:ind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4535DB" w:rsidRPr="002E4EC6" w:rsidRDefault="004535DB" w:rsidP="004535DB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 xml:space="preserve">1.DÖNEM 2.YAZILI                       </w:t>
            </w:r>
          </w:p>
          <w:p w:rsidR="004535DB" w:rsidRPr="002E4EC6" w:rsidRDefault="004535DB" w:rsidP="004535DB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4535DB" w:rsidRPr="002E4EC6" w:rsidRDefault="004535DB" w:rsidP="004535DB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12.H</w:t>
            </w:r>
            <w:r>
              <w:rPr>
                <w:b/>
                <w:sz w:val="16"/>
                <w:szCs w:val="16"/>
              </w:rPr>
              <w:t>A</w:t>
            </w:r>
            <w:r w:rsidRPr="00640B22">
              <w:rPr>
                <w:b/>
                <w:sz w:val="16"/>
                <w:szCs w:val="16"/>
              </w:rPr>
              <w:t xml:space="preserve">FTA </w:t>
            </w:r>
          </w:p>
          <w:p w:rsidR="00663B5C" w:rsidRPr="00EE4061" w:rsidRDefault="00D75A0A" w:rsidP="00663B5C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2-6 ARALIK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13.</w:t>
            </w:r>
            <w:r w:rsidRPr="00640B22">
              <w:rPr>
                <w:b/>
                <w:sz w:val="16"/>
                <w:szCs w:val="16"/>
              </w:rPr>
              <w:t>HAFTA</w:t>
            </w:r>
          </w:p>
          <w:p w:rsidR="00663B5C" w:rsidRPr="00372D2F" w:rsidRDefault="00D75A0A" w:rsidP="00663B5C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640B22">
              <w:rPr>
                <w:b/>
                <w:sz w:val="16"/>
                <w:szCs w:val="16"/>
              </w:rPr>
              <w:t xml:space="preserve"> 9-13 ARAL</w:t>
            </w:r>
            <w:r>
              <w:rPr>
                <w:b/>
                <w:sz w:val="16"/>
                <w:szCs w:val="16"/>
              </w:rPr>
              <w:t>IK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spacing w:line="276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14. HAFTA</w:t>
            </w:r>
          </w:p>
          <w:p w:rsidR="00663B5C" w:rsidRPr="0080759C" w:rsidRDefault="00D75A0A" w:rsidP="00663B5C">
            <w:pPr>
              <w:jc w:val="center"/>
              <w:rPr>
                <w:b/>
                <w:color w:val="339966"/>
                <w:sz w:val="14"/>
                <w:szCs w:val="14"/>
              </w:rPr>
            </w:pPr>
            <w:r w:rsidRPr="00640B22">
              <w:rPr>
                <w:b/>
                <w:sz w:val="16"/>
                <w:szCs w:val="16"/>
              </w:rPr>
              <w:t>16-20 ARALIK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</w:tcPr>
          <w:p w:rsidR="00663B5C" w:rsidRPr="002E4EC6" w:rsidRDefault="00663B5C" w:rsidP="00663B5C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15.HAFTA</w:t>
            </w:r>
          </w:p>
          <w:p w:rsidR="00663B5C" w:rsidRPr="00640B22" w:rsidRDefault="00D75A0A" w:rsidP="00663B5C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23-27 ARA</w:t>
            </w:r>
            <w:r>
              <w:rPr>
                <w:b/>
                <w:sz w:val="16"/>
                <w:szCs w:val="16"/>
              </w:rPr>
              <w:t>LIK</w:t>
            </w:r>
            <w:r w:rsidRPr="00640B22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</w:tcPr>
          <w:p w:rsidR="00663B5C" w:rsidRPr="002E4EC6" w:rsidRDefault="00663B5C" w:rsidP="00663B5C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E0BD0" w:rsidRPr="002E4EC6" w:rsidTr="00D11467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7E0BD0" w:rsidRPr="002E4EC6" w:rsidRDefault="007E0BD0" w:rsidP="00663B5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OCAK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7E0BD0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16.HAFTA</w:t>
            </w:r>
          </w:p>
          <w:p w:rsidR="007E0BD0" w:rsidRPr="00640B22" w:rsidRDefault="00D75A0A" w:rsidP="00663B5C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30ARALIK-3 OCAK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E0BD0" w:rsidRPr="002E4EC6" w:rsidRDefault="007E0BD0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7E0BD0" w:rsidRPr="002E4EC6" w:rsidRDefault="007E0BD0" w:rsidP="00663B5C">
            <w:pPr>
              <w:spacing w:line="276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SBU.1.7. Veriye/delile dayalı argüman oluşturarak argümanlarını savunur.</w:t>
            </w:r>
          </w:p>
          <w:p w:rsidR="007E0BD0" w:rsidRPr="002E4EC6" w:rsidRDefault="007E0BD0" w:rsidP="00663B5C">
            <w:pPr>
              <w:spacing w:line="276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:rsidR="007E0BD0" w:rsidRPr="002E4EC6" w:rsidRDefault="007E0BD0" w:rsidP="00663B5C">
            <w:pPr>
              <w:spacing w:line="276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 xml:space="preserve">SBU.7.1. Kültürel, çevresel ve sosyoekonomik bağlamın, bilimsel bilginin gelişim veya pratiğe dönüştürülmesine olan etkisini tartışır. </w:t>
            </w:r>
          </w:p>
          <w:p w:rsidR="007E0BD0" w:rsidRPr="002E4EC6" w:rsidRDefault="007E0BD0" w:rsidP="00663B5C">
            <w:pPr>
              <w:spacing w:line="276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SBU.7.3. Bilim, teknoloji, mühendislik ve matematik arasındaki ilişkiyi açıklar.</w:t>
            </w:r>
          </w:p>
          <w:p w:rsidR="007E0BD0" w:rsidRPr="002E4EC6" w:rsidRDefault="007E0BD0" w:rsidP="00663B5C">
            <w:pPr>
              <w:spacing w:line="276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 xml:space="preserve">SBU.7.6. </w:t>
            </w:r>
            <w:proofErr w:type="spellStart"/>
            <w:r w:rsidRPr="002E4EC6">
              <w:rPr>
                <w:sz w:val="20"/>
                <w:szCs w:val="20"/>
              </w:rPr>
              <w:t>Sosyobilimsel</w:t>
            </w:r>
            <w:proofErr w:type="spellEnd"/>
            <w:r w:rsidRPr="002E4EC6">
              <w:rPr>
                <w:sz w:val="20"/>
                <w:szCs w:val="20"/>
              </w:rPr>
              <w:t xml:space="preserve"> konularda mantıksal muhakeme yaparak karar verir. </w:t>
            </w:r>
          </w:p>
          <w:p w:rsidR="007E0BD0" w:rsidRPr="002E4EC6" w:rsidRDefault="007E0BD0" w:rsidP="00663B5C">
            <w:pPr>
              <w:spacing w:line="276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SBU.7.8. Disiplinler arası ilişkileri kullanır.</w:t>
            </w:r>
          </w:p>
          <w:p w:rsidR="007E0BD0" w:rsidRPr="002E4EC6" w:rsidRDefault="007E0BD0" w:rsidP="00663B5C">
            <w:pPr>
              <w:spacing w:line="276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SBU.9.1. Bilimsel bilginin etik ilkelere bağlı kalarak oluşturulduğunu açıklar.</w:t>
            </w:r>
          </w:p>
          <w:p w:rsidR="007E0BD0" w:rsidRPr="002E4EC6" w:rsidRDefault="007E0BD0" w:rsidP="00663B5C">
            <w:pPr>
              <w:spacing w:line="276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SBU.9.2. Bilim uygulamalarında etik ilkelere önem verir.</w:t>
            </w:r>
          </w:p>
        </w:tc>
        <w:tc>
          <w:tcPr>
            <w:tcW w:w="1937" w:type="pct"/>
            <w:vMerge w:val="restart"/>
            <w:shd w:val="clear" w:color="auto" w:fill="auto"/>
          </w:tcPr>
          <w:p w:rsidR="007E0BD0" w:rsidRPr="00E177D2" w:rsidRDefault="007E0BD0" w:rsidP="00663B5C">
            <w:pPr>
              <w:spacing w:line="276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E4EC6">
              <w:rPr>
                <w:b/>
                <w:color w:val="000000"/>
                <w:sz w:val="20"/>
                <w:szCs w:val="20"/>
                <w:lang w:eastAsia="en-US"/>
              </w:rPr>
              <w:t>Biyoteknoloji</w:t>
            </w:r>
            <w:proofErr w:type="spellEnd"/>
          </w:p>
          <w:p w:rsidR="007E0BD0" w:rsidRPr="002E4EC6" w:rsidRDefault="007E0BD0" w:rsidP="00663B5C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2E4EC6">
              <w:rPr>
                <w:color w:val="000000"/>
                <w:sz w:val="20"/>
                <w:szCs w:val="20"/>
                <w:lang w:eastAsia="en-US"/>
              </w:rPr>
              <w:t>GDO’yu</w:t>
            </w:r>
            <w:proofErr w:type="spellEnd"/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 açıklama.</w:t>
            </w:r>
          </w:p>
          <w:p w:rsidR="007E0BD0" w:rsidRPr="002E4EC6" w:rsidRDefault="007E0BD0" w:rsidP="00663B5C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2E4EC6">
              <w:rPr>
                <w:color w:val="000000"/>
                <w:sz w:val="20"/>
                <w:szCs w:val="20"/>
                <w:lang w:eastAsia="en-US"/>
              </w:rPr>
              <w:t>GDO’lu</w:t>
            </w:r>
            <w:proofErr w:type="spellEnd"/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 ürünlerin nasıl elde edildiğini araştırma.</w:t>
            </w:r>
          </w:p>
          <w:p w:rsidR="007E0BD0" w:rsidRPr="002E4EC6" w:rsidRDefault="007E0BD0" w:rsidP="00663B5C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7E0BD0" w:rsidRPr="002E4EC6" w:rsidRDefault="007E0BD0" w:rsidP="00663B5C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3. GDO tarımının yapılmasının ekolojik dengeye ve ülke ekonomisine etkisini değerlendirme. </w:t>
            </w:r>
          </w:p>
          <w:p w:rsidR="007E0BD0" w:rsidRPr="002E4EC6" w:rsidRDefault="007E0BD0" w:rsidP="00663B5C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7E0BD0" w:rsidRPr="002E4EC6" w:rsidRDefault="007E0BD0" w:rsidP="00663B5C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>4. GDO tarım uygulamalarının Türkiye’de sürdürülebilir tarım uygulamalarına etkisini analiz etme.</w:t>
            </w:r>
          </w:p>
          <w:p w:rsidR="007E0BD0" w:rsidRPr="002E4EC6" w:rsidRDefault="007E0BD0" w:rsidP="00663B5C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7E0BD0" w:rsidRPr="002E4EC6" w:rsidRDefault="007E0BD0" w:rsidP="00663B5C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5. </w:t>
            </w:r>
            <w:proofErr w:type="spellStart"/>
            <w:r w:rsidRPr="002E4EC6">
              <w:rPr>
                <w:color w:val="000000"/>
                <w:sz w:val="20"/>
                <w:szCs w:val="20"/>
                <w:lang w:eastAsia="en-US"/>
              </w:rPr>
              <w:t>GDO’lu</w:t>
            </w:r>
            <w:proofErr w:type="spellEnd"/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 ürünleri küresel açlık sorunları açısından değerlendirme.</w:t>
            </w:r>
          </w:p>
          <w:p w:rsidR="007E0BD0" w:rsidRPr="002E4EC6" w:rsidRDefault="007E0BD0" w:rsidP="00663B5C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7E0BD0" w:rsidRPr="002E4EC6" w:rsidRDefault="007E0BD0" w:rsidP="00663B5C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6. </w:t>
            </w:r>
            <w:proofErr w:type="spellStart"/>
            <w:r w:rsidRPr="002E4EC6">
              <w:rPr>
                <w:color w:val="000000"/>
                <w:sz w:val="20"/>
                <w:szCs w:val="20"/>
                <w:lang w:eastAsia="en-US"/>
              </w:rPr>
              <w:t>GDO’lu</w:t>
            </w:r>
            <w:proofErr w:type="spellEnd"/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 ürün tüketip tüketmeme konusunda karar verme.</w:t>
            </w:r>
          </w:p>
          <w:p w:rsidR="007E0BD0" w:rsidRPr="002E4EC6" w:rsidRDefault="007E0BD0" w:rsidP="00663B5C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7E0BD0" w:rsidRPr="002E4EC6" w:rsidRDefault="007E0BD0" w:rsidP="00663B5C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7. </w:t>
            </w:r>
            <w:proofErr w:type="spellStart"/>
            <w:r w:rsidRPr="002E4EC6">
              <w:rPr>
                <w:color w:val="000000"/>
                <w:sz w:val="20"/>
                <w:szCs w:val="20"/>
                <w:lang w:eastAsia="en-US"/>
              </w:rPr>
              <w:t>GDO’lu</w:t>
            </w:r>
            <w:proofErr w:type="spellEnd"/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 ürünleri etik konular açısından tartışma.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7E0BD0" w:rsidRPr="002E4EC6" w:rsidRDefault="007E0BD0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E0BD0" w:rsidRPr="002E4EC6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E0BD0" w:rsidRPr="002E4EC6" w:rsidRDefault="007E0BD0" w:rsidP="00663B5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E0BD0" w:rsidRPr="00640B22" w:rsidRDefault="007E0BD0" w:rsidP="00663B5C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  <w:p w:rsidR="007E0BD0" w:rsidRPr="00640B22" w:rsidRDefault="00D75A0A" w:rsidP="00663B5C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 xml:space="preserve">17.HAFTA                                                                                       </w:t>
            </w:r>
            <w:r w:rsidRPr="002261EC">
              <w:rPr>
                <w:b/>
                <w:sz w:val="16"/>
                <w:szCs w:val="16"/>
              </w:rPr>
              <w:t>6-10 OC</w:t>
            </w:r>
            <w:r>
              <w:rPr>
                <w:b/>
                <w:sz w:val="16"/>
                <w:szCs w:val="16"/>
              </w:rPr>
              <w:t>AK</w:t>
            </w:r>
          </w:p>
          <w:p w:rsidR="007E0BD0" w:rsidRPr="00640B22" w:rsidRDefault="007E0BD0" w:rsidP="00663B5C">
            <w:pPr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  <w:tc>
          <w:tcPr>
            <w:tcW w:w="135" w:type="pct"/>
            <w:shd w:val="clear" w:color="auto" w:fill="auto"/>
            <w:vAlign w:val="center"/>
          </w:tcPr>
          <w:p w:rsidR="007E0BD0" w:rsidRPr="002E4EC6" w:rsidRDefault="007E0BD0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7E0BD0" w:rsidRPr="002E4EC6" w:rsidRDefault="007E0BD0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7E0BD0" w:rsidRPr="002E4EC6" w:rsidRDefault="007E0BD0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7E0BD0" w:rsidRPr="002E4EC6" w:rsidRDefault="007E0BD0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E0BD0" w:rsidRPr="002E4EC6" w:rsidTr="007E0BD0">
        <w:trPr>
          <w:cantSplit/>
          <w:trHeight w:val="1901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E0BD0" w:rsidRPr="002E4EC6" w:rsidRDefault="007E0BD0" w:rsidP="00663B5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</w:tcPr>
          <w:p w:rsidR="007E0BD0" w:rsidRPr="0060468A" w:rsidRDefault="00D75A0A" w:rsidP="00663B5C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60468A">
              <w:rPr>
                <w:b/>
                <w:sz w:val="16"/>
                <w:szCs w:val="16"/>
              </w:rPr>
              <w:t>18. HAFTA</w:t>
            </w:r>
          </w:p>
          <w:p w:rsidR="007E0BD0" w:rsidRPr="00640B22" w:rsidRDefault="00D75A0A" w:rsidP="00663B5C">
            <w:pPr>
              <w:pStyle w:val="AralkYok"/>
              <w:jc w:val="center"/>
            </w:pPr>
            <w:r w:rsidRPr="0060468A">
              <w:rPr>
                <w:b/>
                <w:sz w:val="16"/>
                <w:szCs w:val="16"/>
              </w:rPr>
              <w:t>13-17 OCAK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E0BD0" w:rsidRPr="002E4EC6" w:rsidRDefault="007E0BD0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7E0BD0" w:rsidRPr="002E4EC6" w:rsidRDefault="007E0BD0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7E0BD0" w:rsidRPr="002E4EC6" w:rsidRDefault="007E0BD0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7E0BD0" w:rsidRPr="002E4EC6" w:rsidRDefault="007E0BD0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E0BD0" w:rsidRPr="002E4EC6" w:rsidTr="007E0BD0">
        <w:trPr>
          <w:cantSplit/>
          <w:trHeight w:val="231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E0BD0" w:rsidRPr="002E4EC6" w:rsidRDefault="007E0BD0" w:rsidP="00663B5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865" w:type="pct"/>
            <w:gridSpan w:val="5"/>
            <w:shd w:val="clear" w:color="auto" w:fill="auto"/>
          </w:tcPr>
          <w:p w:rsidR="007E0BD0" w:rsidRDefault="007E0BD0" w:rsidP="007E0BD0">
            <w:pPr>
              <w:ind w:left="113" w:right="113"/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7E0BD0" w:rsidRDefault="007E0BD0" w:rsidP="007E0BD0">
            <w:pPr>
              <w:ind w:left="113" w:right="113"/>
              <w:jc w:val="center"/>
              <w:rPr>
                <w:b/>
                <w:color w:val="FF0000"/>
                <w:sz w:val="28"/>
                <w:szCs w:val="28"/>
              </w:rPr>
            </w:pPr>
            <w:r w:rsidRPr="00127270">
              <w:rPr>
                <w:b/>
                <w:color w:val="FF0000"/>
                <w:sz w:val="28"/>
                <w:szCs w:val="28"/>
              </w:rPr>
              <w:t xml:space="preserve">ARA TATİL  </w:t>
            </w:r>
            <w:proofErr w:type="gramStart"/>
            <w:r w:rsidRPr="00127270">
              <w:rPr>
                <w:b/>
                <w:color w:val="FF0000"/>
                <w:sz w:val="28"/>
                <w:szCs w:val="28"/>
              </w:rPr>
              <w:t>20 -</w:t>
            </w:r>
            <w:proofErr w:type="gramEnd"/>
            <w:r w:rsidRPr="00127270">
              <w:rPr>
                <w:b/>
                <w:color w:val="FF0000"/>
                <w:sz w:val="28"/>
                <w:szCs w:val="28"/>
              </w:rPr>
              <w:t xml:space="preserve"> 31 OCAK</w:t>
            </w:r>
          </w:p>
          <w:p w:rsidR="007E0BD0" w:rsidRPr="002E4EC6" w:rsidRDefault="007E0BD0" w:rsidP="007E0BD0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612DD" w:rsidRPr="002E4EC6" w:rsidRDefault="00D612DD">
      <w:pPr>
        <w:rPr>
          <w:rFonts w:ascii="Calibri" w:hAnsi="Calibri"/>
          <w:sz w:val="20"/>
          <w:szCs w:val="20"/>
        </w:rPr>
      </w:pPr>
    </w:p>
    <w:p w:rsidR="00EB60DE" w:rsidRPr="002E4EC6" w:rsidRDefault="00EB60DE">
      <w:pPr>
        <w:rPr>
          <w:rFonts w:ascii="Calibri" w:hAnsi="Calibri"/>
          <w:sz w:val="20"/>
          <w:szCs w:val="20"/>
        </w:rPr>
      </w:pPr>
    </w:p>
    <w:p w:rsidR="00D612DD" w:rsidRPr="002E4EC6" w:rsidRDefault="00D612DD">
      <w:pPr>
        <w:rPr>
          <w:rFonts w:ascii="Calibri" w:hAnsi="Calibri"/>
          <w:sz w:val="20"/>
          <w:szCs w:val="20"/>
        </w:rPr>
      </w:pPr>
    </w:p>
    <w:p w:rsidR="00DC5247" w:rsidRPr="002E4EC6" w:rsidRDefault="00DC5247">
      <w:pPr>
        <w:rPr>
          <w:rFonts w:ascii="Calibri" w:hAnsi="Calibri"/>
          <w:sz w:val="20"/>
          <w:szCs w:val="20"/>
        </w:rPr>
      </w:pPr>
    </w:p>
    <w:p w:rsidR="00DB4B3A" w:rsidRPr="002E4EC6" w:rsidRDefault="00DB4B3A">
      <w:pPr>
        <w:rPr>
          <w:rFonts w:ascii="Calibri" w:hAnsi="Calibri"/>
          <w:sz w:val="20"/>
          <w:szCs w:val="20"/>
        </w:rPr>
      </w:pPr>
    </w:p>
    <w:p w:rsidR="00C735DB" w:rsidRPr="002E4EC6" w:rsidRDefault="00C735DB">
      <w:pPr>
        <w:rPr>
          <w:rFonts w:ascii="Calibri" w:hAnsi="Calibri"/>
          <w:sz w:val="20"/>
          <w:szCs w:val="20"/>
        </w:rPr>
      </w:pPr>
    </w:p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1986"/>
        <w:gridCol w:w="425"/>
        <w:gridCol w:w="5102"/>
        <w:gridCol w:w="6096"/>
        <w:gridCol w:w="1703"/>
      </w:tblGrid>
      <w:tr w:rsidR="00D612DD" w:rsidRPr="002E4EC6" w:rsidTr="000C153B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3B014C" w:rsidRDefault="003B014C" w:rsidP="003B014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2019- 2020 </w:t>
            </w:r>
            <w:proofErr w:type="gramStart"/>
            <w:r>
              <w:rPr>
                <w:rFonts w:ascii="Calibri" w:hAnsi="Calibri"/>
                <w:b/>
                <w:bCs/>
              </w:rPr>
              <w:t>EĞİTİM -</w:t>
            </w:r>
            <w:proofErr w:type="gramEnd"/>
            <w:r>
              <w:rPr>
                <w:rFonts w:ascii="Calibri" w:hAnsi="Calibri"/>
                <w:b/>
                <w:bCs/>
              </w:rPr>
              <w:t xml:space="preserve"> ÖĞRETİM YILI ………………………………….. ORTAOKULU</w:t>
            </w:r>
          </w:p>
          <w:p w:rsidR="00D612DD" w:rsidRPr="002E4EC6" w:rsidRDefault="007D22CE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</w:rPr>
              <w:t>8</w:t>
            </w:r>
            <w:r w:rsidR="00D612DD" w:rsidRPr="002E4EC6">
              <w:rPr>
                <w:rFonts w:ascii="Calibri" w:hAnsi="Calibri"/>
                <w:b/>
                <w:bCs/>
              </w:rPr>
              <w:t>. SINIF BİLİM UYGULAMALARI DERSİ ÜNİTELENDİRİLMİŞ YILLIK PLANI</w:t>
            </w:r>
          </w:p>
        </w:tc>
      </w:tr>
      <w:tr w:rsidR="0034350B" w:rsidRPr="002E4EC6" w:rsidTr="00D735CF">
        <w:trPr>
          <w:trHeight w:val="567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937" w:type="pct"/>
            <w:shd w:val="clear" w:color="auto" w:fill="auto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ÖRNEK ETKİNLİKLER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E4EC6">
              <w:rPr>
                <w:rFonts w:ascii="Calibri" w:hAnsi="Calibri"/>
                <w:b/>
                <w:bCs/>
                <w:sz w:val="18"/>
                <w:szCs w:val="18"/>
              </w:rPr>
              <w:t>ÖLÇME VE DEĞERLENDİRME</w:t>
            </w:r>
          </w:p>
        </w:tc>
      </w:tr>
      <w:tr w:rsidR="004535DB" w:rsidRPr="002E4EC6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4535DB" w:rsidRPr="002E4EC6" w:rsidRDefault="004535DB" w:rsidP="004535D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2261EC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2261EC">
              <w:rPr>
                <w:b/>
                <w:sz w:val="16"/>
                <w:szCs w:val="16"/>
              </w:rPr>
              <w:t>19.HAFTA</w:t>
            </w:r>
          </w:p>
          <w:p w:rsidR="004535DB" w:rsidRPr="002E4EC6" w:rsidRDefault="00D75A0A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261EC">
              <w:rPr>
                <w:b/>
                <w:sz w:val="16"/>
                <w:szCs w:val="16"/>
              </w:rPr>
              <w:t>3-7 ŞU</w:t>
            </w:r>
            <w:r>
              <w:rPr>
                <w:b/>
                <w:sz w:val="16"/>
                <w:szCs w:val="16"/>
              </w:rPr>
              <w:t>BAT</w:t>
            </w:r>
            <w:r w:rsidRPr="00D221DC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4535DB" w:rsidRPr="002E4EC6" w:rsidRDefault="004535DB" w:rsidP="004535D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4535DB" w:rsidRPr="002E4EC6" w:rsidRDefault="004535DB" w:rsidP="00E177D2">
            <w:pPr>
              <w:spacing w:line="480" w:lineRule="auto"/>
              <w:rPr>
                <w:sz w:val="20"/>
                <w:szCs w:val="20"/>
              </w:rPr>
            </w:pPr>
          </w:p>
          <w:p w:rsidR="004535DB" w:rsidRPr="002E4EC6" w:rsidRDefault="004535DB" w:rsidP="00E177D2">
            <w:pPr>
              <w:spacing w:line="48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SBU.4.1. Bilimsel bilginin gelişiminin her aşamasında hayal gücü ve üretkenliğin öneminin farkına varır.</w:t>
            </w:r>
          </w:p>
          <w:p w:rsidR="004535DB" w:rsidRPr="002E4EC6" w:rsidRDefault="004535DB" w:rsidP="00E177D2">
            <w:pPr>
              <w:spacing w:line="480" w:lineRule="auto"/>
              <w:rPr>
                <w:sz w:val="20"/>
                <w:szCs w:val="20"/>
              </w:rPr>
            </w:pPr>
          </w:p>
          <w:p w:rsidR="004535DB" w:rsidRPr="002E4EC6" w:rsidRDefault="004535DB" w:rsidP="00E177D2">
            <w:pPr>
              <w:spacing w:line="48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SBU.7.7. İletişimi etkili kullanarak bilginin yayılımını sağlar.</w:t>
            </w:r>
          </w:p>
          <w:p w:rsidR="004535DB" w:rsidRPr="002E4EC6" w:rsidRDefault="004535DB" w:rsidP="00E177D2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937" w:type="pct"/>
            <w:vMerge w:val="restart"/>
            <w:shd w:val="clear" w:color="auto" w:fill="auto"/>
          </w:tcPr>
          <w:p w:rsidR="004535DB" w:rsidRPr="002E4EC6" w:rsidRDefault="004535DB" w:rsidP="00E177D2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4535DB" w:rsidRPr="002E4EC6" w:rsidRDefault="004535DB" w:rsidP="00E177D2">
            <w:pPr>
              <w:spacing w:line="480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b/>
                <w:color w:val="000000"/>
                <w:sz w:val="20"/>
                <w:szCs w:val="20"/>
                <w:lang w:eastAsia="en-US"/>
              </w:rPr>
              <w:t>Kablosuz İletişim</w:t>
            </w:r>
          </w:p>
          <w:p w:rsidR="004535DB" w:rsidRPr="002E4EC6" w:rsidRDefault="004535DB" w:rsidP="00E177D2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4535DB" w:rsidRPr="002E4EC6" w:rsidRDefault="004535DB" w:rsidP="00E177D2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>1. Kablosuz iletişimin nasıl gerçekleştiğini araştırarak sunma.</w:t>
            </w:r>
          </w:p>
          <w:p w:rsidR="004535DB" w:rsidRPr="002E4EC6" w:rsidRDefault="004535DB" w:rsidP="00E177D2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4535DB" w:rsidRPr="002E4EC6" w:rsidRDefault="004535DB" w:rsidP="00E177D2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>2. Kablosuz iletişim teknolojilerinin sağlığa etkilerini tartışma.</w:t>
            </w:r>
          </w:p>
        </w:tc>
        <w:tc>
          <w:tcPr>
            <w:tcW w:w="541" w:type="pct"/>
            <w:vMerge w:val="restart"/>
            <w:shd w:val="clear" w:color="auto" w:fill="auto"/>
            <w:textDirection w:val="btLr"/>
            <w:vAlign w:val="center"/>
          </w:tcPr>
          <w:p w:rsidR="004535DB" w:rsidRPr="002E4EC6" w:rsidRDefault="004535DB" w:rsidP="004535DB">
            <w:pPr>
              <w:ind w:left="113" w:right="113"/>
              <w:rPr>
                <w:rFonts w:ascii="Calibri" w:hAnsi="Calibri"/>
                <w:sz w:val="20"/>
                <w:szCs w:val="20"/>
              </w:rPr>
            </w:pPr>
            <w:r w:rsidRPr="002E4EC6"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</w:t>
            </w:r>
            <w:r w:rsidRPr="002E4EC6">
              <w:rPr>
                <w:rFonts w:ascii="Calibri" w:hAnsi="Calibri"/>
                <w:b/>
                <w:sz w:val="20"/>
                <w:szCs w:val="20"/>
              </w:rPr>
              <w:t>2.DÖNEM 1.YAZILI</w:t>
            </w: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20.HAFTA</w:t>
            </w:r>
          </w:p>
          <w:p w:rsidR="00663B5C" w:rsidRPr="00640B22" w:rsidRDefault="00D75A0A" w:rsidP="00663B5C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10-14 ŞUBAT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21.HAFTA</w:t>
            </w:r>
          </w:p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17-21 ŞU</w:t>
            </w:r>
            <w:r>
              <w:rPr>
                <w:b/>
                <w:sz w:val="16"/>
                <w:szCs w:val="16"/>
              </w:rPr>
              <w:t>BAT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A2541C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MART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22.HAFTA</w:t>
            </w:r>
          </w:p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24-28 ŞU</w:t>
            </w:r>
            <w:r>
              <w:rPr>
                <w:b/>
                <w:sz w:val="16"/>
                <w:szCs w:val="16"/>
              </w:rPr>
              <w:t>BAT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663B5C" w:rsidRDefault="00663B5C" w:rsidP="00663B5C">
            <w:pPr>
              <w:spacing w:line="480" w:lineRule="auto"/>
              <w:rPr>
                <w:sz w:val="20"/>
                <w:szCs w:val="20"/>
              </w:rPr>
            </w:pPr>
          </w:p>
          <w:p w:rsidR="00663B5C" w:rsidRPr="002E4EC6" w:rsidRDefault="00663B5C" w:rsidP="00663B5C">
            <w:pPr>
              <w:spacing w:line="48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SBU.4.1. Bilimsel bilginin gelişiminin her aşamasında hayal gücü ve üretkenliğin öneminin farkına varır.</w:t>
            </w:r>
          </w:p>
          <w:p w:rsidR="00663B5C" w:rsidRPr="002E4EC6" w:rsidRDefault="00663B5C" w:rsidP="00663B5C">
            <w:pPr>
              <w:spacing w:line="480" w:lineRule="auto"/>
              <w:rPr>
                <w:sz w:val="20"/>
                <w:szCs w:val="20"/>
              </w:rPr>
            </w:pPr>
          </w:p>
          <w:p w:rsidR="00663B5C" w:rsidRPr="002E4EC6" w:rsidRDefault="00663B5C" w:rsidP="00663B5C">
            <w:pPr>
              <w:spacing w:line="48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SBU.7.7. İletişimi etkili kullanarak bilginin yayılımını sağlar.</w:t>
            </w:r>
          </w:p>
          <w:p w:rsidR="00663B5C" w:rsidRPr="002E4EC6" w:rsidRDefault="00663B5C" w:rsidP="00663B5C">
            <w:pPr>
              <w:spacing w:line="480" w:lineRule="auto"/>
              <w:rPr>
                <w:sz w:val="20"/>
                <w:szCs w:val="20"/>
              </w:rPr>
            </w:pPr>
          </w:p>
          <w:p w:rsidR="00663B5C" w:rsidRPr="002E4EC6" w:rsidRDefault="00663B5C" w:rsidP="00663B5C">
            <w:pPr>
              <w:spacing w:line="480" w:lineRule="auto"/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SBU.10.1. Ürün oluşturmada “mühendislik tasarım ve girişimcilik sürecini” uygular.</w:t>
            </w:r>
          </w:p>
          <w:p w:rsidR="00663B5C" w:rsidRPr="002E4EC6" w:rsidRDefault="00663B5C" w:rsidP="00663B5C">
            <w:pPr>
              <w:spacing w:line="480" w:lineRule="auto"/>
              <w:rPr>
                <w:sz w:val="20"/>
                <w:szCs w:val="20"/>
              </w:rPr>
            </w:pPr>
          </w:p>
          <w:p w:rsidR="00663B5C" w:rsidRPr="002E4EC6" w:rsidRDefault="00663B5C" w:rsidP="00663B5C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937" w:type="pct"/>
            <w:vMerge w:val="restart"/>
            <w:shd w:val="clear" w:color="auto" w:fill="auto"/>
          </w:tcPr>
          <w:p w:rsidR="00663B5C" w:rsidRPr="002E4EC6" w:rsidRDefault="00663B5C" w:rsidP="00663B5C">
            <w:pPr>
              <w:spacing w:line="480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b/>
                <w:color w:val="000000"/>
                <w:sz w:val="20"/>
                <w:szCs w:val="20"/>
                <w:lang w:eastAsia="en-US"/>
              </w:rPr>
              <w:t>Ulaşım</w:t>
            </w:r>
          </w:p>
          <w:p w:rsidR="00663B5C" w:rsidRPr="002E4EC6" w:rsidRDefault="00663B5C" w:rsidP="00663B5C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663B5C" w:rsidRPr="002E4EC6" w:rsidRDefault="00663B5C" w:rsidP="00663B5C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>1. Basit araç gereçlerle bir ulaşım aracı tasarlayarak yapma.</w:t>
            </w:r>
          </w:p>
          <w:p w:rsidR="00663B5C" w:rsidRPr="002E4EC6" w:rsidRDefault="00663B5C" w:rsidP="00663B5C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>- Günlük yaşamda ihtiyaç duyulan bir araç tasarlama.</w:t>
            </w:r>
          </w:p>
          <w:p w:rsidR="00663B5C" w:rsidRPr="002E4EC6" w:rsidRDefault="00663B5C" w:rsidP="00663B5C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>- Elektrik motorunun çalışma prensibini, basit makinelerin çalışma prensibini, basınç gibi bilimsel bilgileri dikkate alarak tasarımını yapma.</w:t>
            </w:r>
          </w:p>
          <w:p w:rsidR="00663B5C" w:rsidRPr="002E4EC6" w:rsidRDefault="00663B5C" w:rsidP="00663B5C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663B5C" w:rsidRPr="002E4EC6" w:rsidRDefault="00663B5C" w:rsidP="00663B5C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>2. Denemeler yaparak aracını geliştirme.</w:t>
            </w:r>
          </w:p>
          <w:p w:rsidR="00663B5C" w:rsidRPr="002E4EC6" w:rsidRDefault="00663B5C" w:rsidP="00663B5C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663B5C" w:rsidRPr="002E4EC6" w:rsidRDefault="00663B5C" w:rsidP="00663B5C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>3. Aracını tanıtmak için stratejiler geliştirerek uygulama.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23. HAFTA</w:t>
            </w:r>
          </w:p>
          <w:p w:rsidR="00663B5C" w:rsidRPr="00807461" w:rsidRDefault="00D75A0A" w:rsidP="00663B5C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640B22">
              <w:rPr>
                <w:b/>
                <w:sz w:val="16"/>
                <w:szCs w:val="16"/>
              </w:rPr>
              <w:t>2-6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24.HAFTA</w:t>
            </w:r>
          </w:p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9-13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25.HAFTA</w:t>
            </w:r>
          </w:p>
          <w:p w:rsidR="00663B5C" w:rsidRPr="00640B22" w:rsidRDefault="00D75A0A" w:rsidP="00663B5C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16-20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NİSAN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26.HAFTA</w:t>
            </w:r>
          </w:p>
          <w:p w:rsidR="00663B5C" w:rsidRPr="00640B22" w:rsidRDefault="00D75A0A" w:rsidP="00663B5C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23-27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326E5" w:rsidRPr="002E4EC6" w:rsidRDefault="000326E5">
      <w:pPr>
        <w:rPr>
          <w:rFonts w:ascii="Calibri" w:hAnsi="Calibri"/>
          <w:sz w:val="20"/>
          <w:szCs w:val="20"/>
        </w:rPr>
      </w:pPr>
    </w:p>
    <w:p w:rsidR="001B2141" w:rsidRPr="002E4EC6" w:rsidRDefault="001B2141">
      <w:pPr>
        <w:rPr>
          <w:rFonts w:ascii="Calibri" w:hAnsi="Calibri"/>
          <w:sz w:val="20"/>
          <w:szCs w:val="20"/>
        </w:rPr>
      </w:pPr>
    </w:p>
    <w:p w:rsidR="00DC5247" w:rsidRPr="002E4EC6" w:rsidRDefault="00DC5247">
      <w:pPr>
        <w:rPr>
          <w:rFonts w:ascii="Calibri" w:hAnsi="Calibri"/>
          <w:sz w:val="20"/>
          <w:szCs w:val="20"/>
        </w:rPr>
      </w:pPr>
    </w:p>
    <w:p w:rsidR="00DC5247" w:rsidRPr="002E4EC6" w:rsidRDefault="00D735CF">
      <w:pPr>
        <w:rPr>
          <w:rFonts w:ascii="Calibri" w:hAnsi="Calibri"/>
          <w:sz w:val="20"/>
          <w:szCs w:val="20"/>
        </w:rPr>
      </w:pPr>
      <w:r w:rsidRPr="002E4EC6">
        <w:rPr>
          <w:sz w:val="21"/>
          <w:szCs w:val="21"/>
        </w:rPr>
        <w:t xml:space="preserve">                                                           </w:t>
      </w:r>
    </w:p>
    <w:p w:rsidR="00D735CF" w:rsidRPr="002E4EC6" w:rsidRDefault="00D735CF">
      <w:pPr>
        <w:rPr>
          <w:rFonts w:ascii="Calibri" w:hAnsi="Calibri"/>
          <w:sz w:val="20"/>
          <w:szCs w:val="20"/>
        </w:rPr>
      </w:pPr>
    </w:p>
    <w:p w:rsidR="00D735CF" w:rsidRPr="002E4EC6" w:rsidRDefault="00D735CF">
      <w:pPr>
        <w:rPr>
          <w:rFonts w:ascii="Calibri" w:hAnsi="Calibri"/>
          <w:sz w:val="20"/>
          <w:szCs w:val="20"/>
        </w:rPr>
      </w:pPr>
    </w:p>
    <w:p w:rsidR="00D735CF" w:rsidRPr="002E4EC6" w:rsidRDefault="00D735CF">
      <w:pPr>
        <w:rPr>
          <w:rFonts w:ascii="Calibri" w:hAnsi="Calibri"/>
          <w:sz w:val="20"/>
          <w:szCs w:val="20"/>
        </w:rPr>
      </w:pPr>
    </w:p>
    <w:p w:rsidR="00DB4B3A" w:rsidRPr="002E4EC6" w:rsidRDefault="00DB4B3A">
      <w:pPr>
        <w:rPr>
          <w:rFonts w:ascii="Calibri" w:hAnsi="Calibri"/>
          <w:sz w:val="20"/>
          <w:szCs w:val="20"/>
        </w:rPr>
      </w:pPr>
    </w:p>
    <w:p w:rsidR="00C164DE" w:rsidRPr="002E4EC6" w:rsidRDefault="00C164DE">
      <w:pPr>
        <w:rPr>
          <w:rFonts w:ascii="Calibri" w:hAnsi="Calibri"/>
          <w:sz w:val="20"/>
          <w:szCs w:val="20"/>
        </w:rPr>
      </w:pPr>
    </w:p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1986"/>
        <w:gridCol w:w="425"/>
        <w:gridCol w:w="5102"/>
        <w:gridCol w:w="6238"/>
        <w:gridCol w:w="1561"/>
      </w:tblGrid>
      <w:tr w:rsidR="00F33B97" w:rsidRPr="002E4EC6" w:rsidTr="00D66D3C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3B014C" w:rsidRDefault="003B014C" w:rsidP="003B014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2019- 2020 </w:t>
            </w:r>
            <w:proofErr w:type="gramStart"/>
            <w:r>
              <w:rPr>
                <w:rFonts w:ascii="Calibri" w:hAnsi="Calibri"/>
                <w:b/>
                <w:bCs/>
              </w:rPr>
              <w:t>EĞİTİM -</w:t>
            </w:r>
            <w:proofErr w:type="gramEnd"/>
            <w:r>
              <w:rPr>
                <w:rFonts w:ascii="Calibri" w:hAnsi="Calibri"/>
                <w:b/>
                <w:bCs/>
              </w:rPr>
              <w:t xml:space="preserve"> ÖĞRETİM YILI ………………………………….. ORTAOKULU</w:t>
            </w:r>
          </w:p>
          <w:p w:rsidR="00F33B97" w:rsidRPr="002E4EC6" w:rsidRDefault="00DB4B3A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</w:rPr>
              <w:t>8</w:t>
            </w:r>
            <w:r w:rsidR="00F33B97" w:rsidRPr="002E4EC6">
              <w:rPr>
                <w:rFonts w:ascii="Calibri" w:hAnsi="Calibri"/>
                <w:b/>
                <w:bCs/>
              </w:rPr>
              <w:t>. SINIF BİLİM UYGULAMALARI DERSİ ÜNİTELENDİRİLMİŞ YILLIK PLANI</w:t>
            </w:r>
          </w:p>
        </w:tc>
      </w:tr>
      <w:tr w:rsidR="0034350B" w:rsidRPr="002E4EC6" w:rsidTr="00D735CF">
        <w:trPr>
          <w:trHeight w:val="567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982" w:type="pct"/>
            <w:shd w:val="clear" w:color="auto" w:fill="auto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ÖRNEK ETKİNLİKLER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34350B" w:rsidRPr="002E4EC6" w:rsidRDefault="0034350B" w:rsidP="00E836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E4EC6">
              <w:rPr>
                <w:rFonts w:ascii="Calibri" w:hAnsi="Calibri"/>
                <w:b/>
                <w:bCs/>
                <w:sz w:val="18"/>
                <w:szCs w:val="18"/>
              </w:rPr>
              <w:t>ÖLÇME VE DEĞERLENDİRME</w:t>
            </w:r>
          </w:p>
        </w:tc>
      </w:tr>
      <w:tr w:rsidR="007E0BD0" w:rsidRPr="002E4EC6" w:rsidTr="007E0BD0">
        <w:trPr>
          <w:trHeight w:val="567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7E0BD0" w:rsidRPr="002E4EC6" w:rsidRDefault="007E0BD0" w:rsidP="00663B5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NİSAN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0BD0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27.HAFTA</w:t>
            </w:r>
          </w:p>
          <w:p w:rsidR="007E0BD0" w:rsidRPr="00834240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30 MART-3 NİSAN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E0BD0" w:rsidRPr="002E4EC6" w:rsidRDefault="007E0BD0" w:rsidP="00663B5C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E4EC6">
              <w:rPr>
                <w:rFonts w:ascii="Calibri" w:hAnsi="Calibri"/>
                <w:b/>
                <w:sz w:val="16"/>
                <w:szCs w:val="16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7E0BD0" w:rsidRDefault="007E0BD0" w:rsidP="00663B5C">
            <w:pPr>
              <w:rPr>
                <w:sz w:val="20"/>
                <w:szCs w:val="20"/>
              </w:rPr>
            </w:pPr>
          </w:p>
          <w:p w:rsidR="007E0BD0" w:rsidRPr="002E4EC6" w:rsidRDefault="007E0BD0" w:rsidP="00663B5C">
            <w:pPr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SBU.2.3. Araştırma sorusuna/problemine uygun yöntem belirler.</w:t>
            </w:r>
          </w:p>
        </w:tc>
        <w:tc>
          <w:tcPr>
            <w:tcW w:w="1982" w:type="pct"/>
            <w:shd w:val="clear" w:color="auto" w:fill="auto"/>
          </w:tcPr>
          <w:p w:rsidR="007E0BD0" w:rsidRPr="002E4EC6" w:rsidRDefault="007E0BD0" w:rsidP="00663B5C">
            <w:pPr>
              <w:rPr>
                <w:b/>
                <w:sz w:val="20"/>
                <w:szCs w:val="20"/>
              </w:rPr>
            </w:pPr>
            <w:r w:rsidRPr="002E4EC6">
              <w:rPr>
                <w:b/>
                <w:sz w:val="20"/>
                <w:szCs w:val="20"/>
              </w:rPr>
              <w:t>Akılcı İlaç Kullanımı</w:t>
            </w:r>
          </w:p>
          <w:p w:rsidR="007E0BD0" w:rsidRPr="002E4EC6" w:rsidRDefault="007E0BD0" w:rsidP="00663B5C">
            <w:pPr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1. Çevresindeki bireylerin ilaç kullanım alışkanlıklarını belirlemek için araştırma yapma.</w:t>
            </w:r>
          </w:p>
        </w:tc>
        <w:tc>
          <w:tcPr>
            <w:tcW w:w="496" w:type="pct"/>
            <w:shd w:val="clear" w:color="auto" w:fill="auto"/>
            <w:textDirection w:val="btLr"/>
            <w:vAlign w:val="center"/>
          </w:tcPr>
          <w:p w:rsidR="007E0BD0" w:rsidRPr="002E4EC6" w:rsidRDefault="007E0BD0" w:rsidP="00663B5C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</w:t>
            </w:r>
          </w:p>
          <w:p w:rsidR="007E0BD0" w:rsidRPr="002E4EC6" w:rsidRDefault="007E0BD0" w:rsidP="00663B5C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E0BD0" w:rsidRPr="002E4EC6" w:rsidRDefault="007E0BD0" w:rsidP="00663B5C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E0BD0" w:rsidRPr="002E4EC6" w:rsidRDefault="007E0BD0" w:rsidP="00663B5C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E0BD0" w:rsidRPr="002E4EC6" w:rsidRDefault="007E0BD0" w:rsidP="00663B5C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E0BD0" w:rsidRPr="002E4EC6" w:rsidRDefault="007E0BD0" w:rsidP="00663B5C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E0BD0" w:rsidRPr="002E4EC6" w:rsidRDefault="007E0BD0" w:rsidP="00663B5C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E0BD0" w:rsidRPr="002E4EC6" w:rsidRDefault="007E0BD0" w:rsidP="00663B5C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E0BD0" w:rsidRPr="002E4EC6" w:rsidRDefault="007E0BD0" w:rsidP="00663B5C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E0BD0" w:rsidRPr="002E4EC6" w:rsidRDefault="007E0BD0" w:rsidP="00663B5C">
            <w:pPr>
              <w:ind w:left="113" w:right="113"/>
              <w:rPr>
                <w:rFonts w:ascii="Calibri" w:hAnsi="Calibri"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 xml:space="preserve">                                                         </w:t>
            </w:r>
          </w:p>
          <w:p w:rsidR="007E0BD0" w:rsidRPr="002E4EC6" w:rsidRDefault="007E0BD0" w:rsidP="00663B5C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7E0BD0" w:rsidRPr="002E4EC6" w:rsidRDefault="007E0BD0" w:rsidP="00663B5C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7E0BD0" w:rsidRPr="002E4EC6" w:rsidRDefault="007E0BD0" w:rsidP="00663B5C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7E0BD0" w:rsidRPr="002E4EC6" w:rsidRDefault="007E0BD0" w:rsidP="00663B5C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7E0BD0" w:rsidRPr="002E4EC6" w:rsidRDefault="007E0BD0" w:rsidP="00663B5C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7E0BD0" w:rsidRPr="002E4EC6" w:rsidRDefault="007E0BD0" w:rsidP="00663B5C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7E0BD0" w:rsidRPr="002E4EC6" w:rsidRDefault="007E0BD0" w:rsidP="00663B5C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7E0BD0" w:rsidRPr="002E4EC6" w:rsidRDefault="007E0BD0" w:rsidP="00663B5C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7E0BD0" w:rsidRPr="002E4EC6" w:rsidTr="007E0BD0">
        <w:trPr>
          <w:cantSplit/>
          <w:trHeight w:val="173"/>
        </w:trPr>
        <w:tc>
          <w:tcPr>
            <w:tcW w:w="135" w:type="pct"/>
            <w:vMerge/>
            <w:shd w:val="clear" w:color="auto" w:fill="auto"/>
            <w:textDirection w:val="btLr"/>
            <w:vAlign w:val="center"/>
          </w:tcPr>
          <w:p w:rsidR="007E0BD0" w:rsidRPr="002E4EC6" w:rsidRDefault="007E0BD0" w:rsidP="00663B5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4865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0BD0" w:rsidRPr="002E4EC6" w:rsidRDefault="007E0BD0" w:rsidP="007E0BD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448D6">
              <w:rPr>
                <w:b/>
                <w:color w:val="FF0000"/>
              </w:rPr>
              <w:t>2.Dönem Ara Tatil      6‐10 Nisan 2020</w:t>
            </w:r>
          </w:p>
        </w:tc>
      </w:tr>
      <w:tr w:rsidR="007E0BD0" w:rsidRPr="002E4EC6" w:rsidTr="007E0BD0">
        <w:trPr>
          <w:cantSplit/>
          <w:trHeight w:val="380"/>
        </w:trPr>
        <w:tc>
          <w:tcPr>
            <w:tcW w:w="135" w:type="pct"/>
            <w:vMerge/>
            <w:shd w:val="clear" w:color="auto" w:fill="auto"/>
            <w:textDirection w:val="btLr"/>
            <w:vAlign w:val="center"/>
          </w:tcPr>
          <w:p w:rsidR="007E0BD0" w:rsidRPr="002E4EC6" w:rsidRDefault="007E0BD0" w:rsidP="00663B5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0BD0" w:rsidRDefault="00D75A0A" w:rsidP="007E0BD0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 xml:space="preserve">28. HAFTA </w:t>
            </w:r>
          </w:p>
          <w:p w:rsidR="007E0BD0" w:rsidRPr="00640B22" w:rsidRDefault="00D75A0A" w:rsidP="007E0BD0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13-17 NİSAN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E0BD0" w:rsidRPr="002E4EC6" w:rsidRDefault="007E0BD0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7E0BD0" w:rsidRPr="002E4EC6" w:rsidRDefault="007E0BD0" w:rsidP="007E0BD0">
            <w:pPr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SBU.2.5. Araştırmasındaki bağımlı ve bağımsız değişkenleri değiştirir ve kontrol eder.</w:t>
            </w:r>
          </w:p>
          <w:p w:rsidR="007E0BD0" w:rsidRPr="002E4EC6" w:rsidRDefault="007E0BD0" w:rsidP="007E0BD0">
            <w:pPr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 xml:space="preserve">SBU.7.6. </w:t>
            </w:r>
            <w:proofErr w:type="spellStart"/>
            <w:r w:rsidRPr="002E4EC6">
              <w:rPr>
                <w:sz w:val="20"/>
                <w:szCs w:val="20"/>
              </w:rPr>
              <w:t>Sosyobilimsel</w:t>
            </w:r>
            <w:proofErr w:type="spellEnd"/>
            <w:r w:rsidRPr="002E4EC6">
              <w:rPr>
                <w:sz w:val="20"/>
                <w:szCs w:val="20"/>
              </w:rPr>
              <w:t xml:space="preserve"> konularda mantıksal muhakeme yaparak karar verir. </w:t>
            </w:r>
          </w:p>
        </w:tc>
        <w:tc>
          <w:tcPr>
            <w:tcW w:w="1982" w:type="pct"/>
            <w:vMerge w:val="restart"/>
            <w:shd w:val="clear" w:color="auto" w:fill="auto"/>
            <w:vAlign w:val="center"/>
          </w:tcPr>
          <w:p w:rsidR="007E0BD0" w:rsidRDefault="007E0BD0" w:rsidP="007E0BD0">
            <w:pPr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2. Araştırma sonuçlarını analiz ederek yorumlama.</w:t>
            </w:r>
          </w:p>
          <w:p w:rsidR="007E0BD0" w:rsidRPr="002E4EC6" w:rsidRDefault="007E0BD0" w:rsidP="007E0BD0">
            <w:pPr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3.Bilinçli ilaç kullanılmasını açıklama.</w:t>
            </w:r>
          </w:p>
          <w:p w:rsidR="007E0BD0" w:rsidRPr="002E4EC6" w:rsidRDefault="007E0BD0" w:rsidP="007E0BD0">
            <w:pPr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- Yanlış ilaç kullanımının sonuçları üzerinde durulur.</w:t>
            </w:r>
          </w:p>
        </w:tc>
        <w:tc>
          <w:tcPr>
            <w:tcW w:w="496" w:type="pct"/>
            <w:vMerge w:val="restart"/>
            <w:shd w:val="clear" w:color="auto" w:fill="auto"/>
            <w:textDirection w:val="btLr"/>
            <w:vAlign w:val="center"/>
          </w:tcPr>
          <w:p w:rsidR="007E0BD0" w:rsidRPr="002E4EC6" w:rsidRDefault="007E0BD0" w:rsidP="007E0BD0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2.DÖNEM 2.YAZILI</w:t>
            </w:r>
          </w:p>
          <w:p w:rsidR="007E0BD0" w:rsidRPr="002E4EC6" w:rsidRDefault="007E0BD0" w:rsidP="007E0BD0">
            <w:pPr>
              <w:ind w:left="113" w:right="113"/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MAYIS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29.HAFTA </w:t>
            </w:r>
          </w:p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20-24 NİSAN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BE34EA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30.HAFTA</w:t>
            </w:r>
          </w:p>
          <w:p w:rsidR="00663B5C" w:rsidRPr="00730CB5" w:rsidRDefault="00D75A0A" w:rsidP="00663B5C">
            <w:pPr>
              <w:jc w:val="center"/>
              <w:rPr>
                <w:b/>
                <w:sz w:val="14"/>
                <w:szCs w:val="14"/>
              </w:rPr>
            </w:pPr>
            <w:r w:rsidRPr="00730CB5">
              <w:rPr>
                <w:b/>
                <w:sz w:val="14"/>
                <w:szCs w:val="14"/>
              </w:rPr>
              <w:t>27 NİSAN-1 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663B5C" w:rsidRPr="002E4EC6" w:rsidRDefault="00663B5C" w:rsidP="00663B5C">
            <w:pPr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SBU.1.5. Araştırılabilir bir soru sorar veya problem belirler.</w:t>
            </w:r>
          </w:p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  <w:p w:rsidR="00663B5C" w:rsidRPr="002E4EC6" w:rsidRDefault="00663B5C" w:rsidP="00663B5C">
            <w:pPr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  <w:p w:rsidR="00663B5C" w:rsidRPr="002E4EC6" w:rsidRDefault="00663B5C" w:rsidP="00663B5C">
            <w:pPr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SBU.4.1. Bilimsel bilginin gelişiminin her aşamasında hayal gücü ve üretkenliğin öneminin farkına varır.</w:t>
            </w:r>
          </w:p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  <w:p w:rsidR="00663B5C" w:rsidRPr="002E4EC6" w:rsidRDefault="00663B5C" w:rsidP="00663B5C">
            <w:pPr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SBU.8.1. Bilimde modellerden sıklıkla yararlandığını açıklar.</w:t>
            </w:r>
          </w:p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vMerge w:val="restart"/>
            <w:shd w:val="clear" w:color="auto" w:fill="auto"/>
          </w:tcPr>
          <w:p w:rsidR="00663B5C" w:rsidRPr="00E177D2" w:rsidRDefault="00663B5C" w:rsidP="00663B5C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E4EC6">
              <w:rPr>
                <w:b/>
                <w:color w:val="000000"/>
                <w:sz w:val="20"/>
                <w:szCs w:val="20"/>
                <w:lang w:eastAsia="en-US"/>
              </w:rPr>
              <w:t>Nanoteknoloji</w:t>
            </w:r>
            <w:proofErr w:type="spellEnd"/>
          </w:p>
          <w:p w:rsidR="00663B5C" w:rsidRPr="002E4EC6" w:rsidRDefault="00663B5C" w:rsidP="00663B5C">
            <w:pPr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2E4EC6">
              <w:rPr>
                <w:color w:val="000000"/>
                <w:sz w:val="20"/>
                <w:szCs w:val="20"/>
                <w:lang w:eastAsia="en-US"/>
              </w:rPr>
              <w:t>Nanoteknolojik</w:t>
            </w:r>
            <w:proofErr w:type="spellEnd"/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 gelişmelere/ürünlere örnekler verme.</w:t>
            </w:r>
          </w:p>
          <w:p w:rsidR="00663B5C" w:rsidRPr="002E4EC6" w:rsidRDefault="00663B5C" w:rsidP="00663B5C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663B5C" w:rsidRPr="002E4EC6" w:rsidRDefault="00663B5C" w:rsidP="00663B5C">
            <w:pPr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2E4EC6">
              <w:rPr>
                <w:color w:val="000000"/>
                <w:sz w:val="20"/>
                <w:szCs w:val="20"/>
                <w:lang w:eastAsia="en-US"/>
              </w:rPr>
              <w:t>Nanoteknolojilerin</w:t>
            </w:r>
            <w:proofErr w:type="spellEnd"/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 kullanım alanlarını araştırma.</w:t>
            </w:r>
          </w:p>
          <w:p w:rsidR="00663B5C" w:rsidRPr="002E4EC6" w:rsidRDefault="00663B5C" w:rsidP="00663B5C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663B5C" w:rsidRPr="002E4EC6" w:rsidRDefault="00663B5C" w:rsidP="00663B5C">
            <w:pPr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2E4EC6">
              <w:rPr>
                <w:color w:val="000000"/>
                <w:sz w:val="20"/>
                <w:szCs w:val="20"/>
                <w:lang w:eastAsia="en-US"/>
              </w:rPr>
              <w:t>Nanoteknolojiyi</w:t>
            </w:r>
            <w:proofErr w:type="spellEnd"/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 modelleyerek açıklama.</w:t>
            </w:r>
          </w:p>
          <w:p w:rsidR="00663B5C" w:rsidRPr="002E4EC6" w:rsidRDefault="00663B5C" w:rsidP="00663B5C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663B5C" w:rsidRPr="002E4EC6" w:rsidRDefault="00663B5C" w:rsidP="00663B5C">
            <w:pPr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4. </w:t>
            </w:r>
            <w:proofErr w:type="spellStart"/>
            <w:r w:rsidRPr="002E4EC6">
              <w:rPr>
                <w:color w:val="000000"/>
                <w:sz w:val="20"/>
                <w:szCs w:val="20"/>
                <w:lang w:eastAsia="en-US"/>
              </w:rPr>
              <w:t>Nanoteknolojilerin</w:t>
            </w:r>
            <w:proofErr w:type="spellEnd"/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 gelecekte hayatımızdaki yerini tartışma.</w:t>
            </w:r>
          </w:p>
          <w:p w:rsidR="00663B5C" w:rsidRPr="002E4EC6" w:rsidRDefault="00663B5C" w:rsidP="00663B5C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663B5C" w:rsidRPr="002E4EC6" w:rsidRDefault="00663B5C" w:rsidP="00663B5C">
            <w:pPr>
              <w:rPr>
                <w:color w:val="000000"/>
                <w:sz w:val="20"/>
                <w:szCs w:val="20"/>
                <w:lang w:eastAsia="en-US"/>
              </w:rPr>
            </w:pPr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5. </w:t>
            </w:r>
            <w:proofErr w:type="spellStart"/>
            <w:r w:rsidRPr="002E4EC6">
              <w:rPr>
                <w:color w:val="000000"/>
                <w:sz w:val="20"/>
                <w:szCs w:val="20"/>
                <w:lang w:eastAsia="en-US"/>
              </w:rPr>
              <w:t>Nanoteknolojinin</w:t>
            </w:r>
            <w:proofErr w:type="spellEnd"/>
            <w:r w:rsidRPr="002E4EC6">
              <w:rPr>
                <w:color w:val="000000"/>
                <w:sz w:val="20"/>
                <w:szCs w:val="20"/>
                <w:lang w:eastAsia="en-US"/>
              </w:rPr>
              <w:t xml:space="preserve"> kullanım alanları ile ilişkili olan bir problem belirleme.</w:t>
            </w: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31.HAFTA</w:t>
            </w:r>
          </w:p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4-8 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1D3508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32.HAFTA</w:t>
            </w:r>
          </w:p>
          <w:p w:rsidR="00663B5C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11-15 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 xml:space="preserve">33. HAFTA </w:t>
            </w:r>
          </w:p>
          <w:p w:rsidR="00663B5C" w:rsidRPr="00640B22" w:rsidRDefault="00D75A0A" w:rsidP="00663B5C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18-22 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E4EC6">
              <w:rPr>
                <w:rFonts w:ascii="Calibri" w:hAnsi="Calibri"/>
                <w:sz w:val="20"/>
                <w:szCs w:val="20"/>
              </w:rPr>
              <w:t>HAZİRAN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34.HAFTA                                     225-29 MA</w:t>
            </w:r>
            <w:r>
              <w:rPr>
                <w:b/>
                <w:sz w:val="16"/>
                <w:szCs w:val="16"/>
              </w:rPr>
              <w:t>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663B5C" w:rsidRDefault="00663B5C" w:rsidP="00663B5C">
            <w:pPr>
              <w:rPr>
                <w:sz w:val="20"/>
                <w:szCs w:val="20"/>
              </w:rPr>
            </w:pPr>
          </w:p>
          <w:p w:rsidR="00663B5C" w:rsidRPr="002E4EC6" w:rsidRDefault="00663B5C" w:rsidP="00663B5C">
            <w:pPr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SBU.1.5. Araştırılabilir bir soru sorar veya problem belirler.</w:t>
            </w:r>
          </w:p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  <w:p w:rsidR="00663B5C" w:rsidRDefault="00663B5C" w:rsidP="00663B5C">
            <w:pPr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 xml:space="preserve">SBU.7.1. Kültürel, çevresel ve sosyoekonomik bağlamın, bilimsel bilginin gelişim veya pratiğe dönüştürülmesine olan etkisini tartışır. </w:t>
            </w:r>
          </w:p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  <w:p w:rsidR="00663B5C" w:rsidRPr="002E4EC6" w:rsidRDefault="00663B5C" w:rsidP="00663B5C">
            <w:pPr>
              <w:rPr>
                <w:sz w:val="20"/>
                <w:szCs w:val="20"/>
              </w:rPr>
            </w:pPr>
            <w:r w:rsidRPr="002E4EC6">
              <w:rPr>
                <w:sz w:val="20"/>
                <w:szCs w:val="20"/>
              </w:rPr>
              <w:t>SBU.7.8. Disiplinler arası ilişkileri kullanır.</w:t>
            </w:r>
          </w:p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vMerge w:val="restart"/>
            <w:shd w:val="clear" w:color="auto" w:fill="auto"/>
          </w:tcPr>
          <w:p w:rsidR="00663B5C" w:rsidRPr="00E177D2" w:rsidRDefault="00663B5C" w:rsidP="00663B5C">
            <w:pPr>
              <w:rPr>
                <w:b/>
                <w:color w:val="000000"/>
                <w:sz w:val="20"/>
                <w:szCs w:val="20"/>
              </w:rPr>
            </w:pPr>
            <w:r w:rsidRPr="006212B1">
              <w:rPr>
                <w:b/>
                <w:color w:val="000000"/>
                <w:sz w:val="20"/>
                <w:szCs w:val="20"/>
              </w:rPr>
              <w:t>21. Yüzyılda Tarım</w:t>
            </w:r>
          </w:p>
          <w:p w:rsidR="00663B5C" w:rsidRPr="006212B1" w:rsidRDefault="00663B5C" w:rsidP="00663B5C">
            <w:pPr>
              <w:rPr>
                <w:color w:val="000000"/>
                <w:sz w:val="20"/>
                <w:szCs w:val="20"/>
              </w:rPr>
            </w:pPr>
            <w:r w:rsidRPr="006212B1">
              <w:rPr>
                <w:color w:val="000000"/>
                <w:sz w:val="20"/>
                <w:szCs w:val="20"/>
              </w:rPr>
              <w:t>1. Organik tarım ile diğer tarım ürünlerini karşılaştırma.</w:t>
            </w:r>
          </w:p>
          <w:p w:rsidR="00663B5C" w:rsidRPr="006212B1" w:rsidRDefault="00663B5C" w:rsidP="00663B5C">
            <w:pPr>
              <w:rPr>
                <w:color w:val="000000"/>
                <w:sz w:val="20"/>
                <w:szCs w:val="20"/>
              </w:rPr>
            </w:pPr>
            <w:r w:rsidRPr="006212B1">
              <w:rPr>
                <w:color w:val="000000"/>
                <w:sz w:val="20"/>
                <w:szCs w:val="20"/>
              </w:rPr>
              <w:t>2. Çağdaş tarım teknolojilerini araştırma.</w:t>
            </w:r>
          </w:p>
          <w:p w:rsidR="00663B5C" w:rsidRPr="006212B1" w:rsidRDefault="00663B5C" w:rsidP="00663B5C">
            <w:pPr>
              <w:rPr>
                <w:color w:val="000000"/>
                <w:sz w:val="20"/>
                <w:szCs w:val="20"/>
              </w:rPr>
            </w:pPr>
            <w:r w:rsidRPr="006212B1">
              <w:rPr>
                <w:color w:val="000000"/>
                <w:sz w:val="20"/>
                <w:szCs w:val="20"/>
              </w:rPr>
              <w:t>- Örneğin topraksız tarıma vurgu yapılır.</w:t>
            </w:r>
          </w:p>
          <w:p w:rsidR="00663B5C" w:rsidRPr="006212B1" w:rsidRDefault="00663B5C" w:rsidP="00663B5C">
            <w:pPr>
              <w:rPr>
                <w:color w:val="000000"/>
                <w:sz w:val="20"/>
                <w:szCs w:val="20"/>
              </w:rPr>
            </w:pPr>
            <w:r w:rsidRPr="006212B1">
              <w:rPr>
                <w:color w:val="000000"/>
                <w:sz w:val="20"/>
                <w:szCs w:val="20"/>
              </w:rPr>
              <w:t>3. Tarım ve insan sağlığı arasındaki ilişkiyi açıklama.</w:t>
            </w:r>
          </w:p>
          <w:p w:rsidR="00663B5C" w:rsidRPr="006212B1" w:rsidRDefault="00663B5C" w:rsidP="00663B5C">
            <w:pPr>
              <w:rPr>
                <w:color w:val="000000"/>
                <w:sz w:val="20"/>
                <w:szCs w:val="20"/>
              </w:rPr>
            </w:pPr>
            <w:r w:rsidRPr="006212B1">
              <w:rPr>
                <w:color w:val="000000"/>
                <w:sz w:val="20"/>
                <w:szCs w:val="20"/>
              </w:rPr>
              <w:t>4. Farklı tarımsal faaliyetlerin ekonomi ile ilişkisini tartışma.</w:t>
            </w:r>
          </w:p>
          <w:p w:rsidR="00663B5C" w:rsidRPr="006212B1" w:rsidRDefault="00663B5C" w:rsidP="00663B5C">
            <w:pPr>
              <w:rPr>
                <w:color w:val="000000"/>
                <w:sz w:val="20"/>
                <w:szCs w:val="20"/>
              </w:rPr>
            </w:pPr>
            <w:r w:rsidRPr="006212B1">
              <w:rPr>
                <w:color w:val="000000"/>
                <w:sz w:val="20"/>
                <w:szCs w:val="20"/>
              </w:rPr>
              <w:t>5. Günümüzde tarım alanında yaşanan bir problemi belirleyerek uygun çözümler tasarlama.</w:t>
            </w:r>
          </w:p>
          <w:p w:rsidR="00663B5C" w:rsidRPr="006212B1" w:rsidRDefault="00663B5C" w:rsidP="00663B5C">
            <w:pPr>
              <w:rPr>
                <w:color w:val="000000"/>
                <w:sz w:val="20"/>
                <w:szCs w:val="20"/>
              </w:rPr>
            </w:pPr>
            <w:r w:rsidRPr="006212B1">
              <w:rPr>
                <w:color w:val="000000"/>
                <w:sz w:val="20"/>
                <w:szCs w:val="20"/>
              </w:rPr>
              <w:t>6. Tarımsal verimlilikte teknolojinin etkisini tartışma.</w:t>
            </w: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35. HAFTA</w:t>
            </w:r>
          </w:p>
          <w:p w:rsidR="00663B5C" w:rsidRPr="00640B22" w:rsidRDefault="00D75A0A" w:rsidP="00663B5C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1-5 HAZİRA</w:t>
            </w: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36.HAFTA</w:t>
            </w:r>
          </w:p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8-12 HAZ</w:t>
            </w:r>
            <w:r>
              <w:rPr>
                <w:b/>
                <w:sz w:val="16"/>
                <w:szCs w:val="16"/>
              </w:rPr>
              <w:t>İRAN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63B5C" w:rsidRPr="002E4EC6" w:rsidTr="00D735CF">
        <w:trPr>
          <w:cantSplit/>
          <w:trHeight w:val="567"/>
        </w:trPr>
        <w:tc>
          <w:tcPr>
            <w:tcW w:w="135" w:type="pct"/>
            <w:shd w:val="clear" w:color="auto" w:fill="auto"/>
            <w:noWrap/>
            <w:textDirection w:val="btLr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37.HAFTA</w:t>
            </w:r>
          </w:p>
          <w:p w:rsidR="00663B5C" w:rsidRPr="00640B22" w:rsidRDefault="00D75A0A" w:rsidP="00663B5C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15-19 HAZ</w:t>
            </w:r>
            <w:r>
              <w:rPr>
                <w:b/>
                <w:sz w:val="16"/>
                <w:szCs w:val="16"/>
              </w:rPr>
              <w:t>İRAN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63B5C" w:rsidRPr="002E4EC6" w:rsidRDefault="00663B5C" w:rsidP="00663B5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E4EC6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</w:tcPr>
          <w:p w:rsidR="00663B5C" w:rsidRPr="002E4EC6" w:rsidRDefault="00663B5C" w:rsidP="00663B5C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663B5C" w:rsidRPr="002E4EC6" w:rsidRDefault="00663B5C" w:rsidP="00663B5C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663B5C" w:rsidRPr="00916CD0" w:rsidRDefault="00663B5C" w:rsidP="00663B5C">
      <w:pPr>
        <w:rPr>
          <w:rFonts w:ascii="Calibri" w:hAnsi="Calibri"/>
          <w:sz w:val="20"/>
          <w:szCs w:val="20"/>
        </w:rPr>
      </w:pPr>
      <w:r w:rsidRPr="00D221D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Calibri" w:hAnsi="Calibri"/>
        </w:rPr>
        <w:t>.....</w:t>
      </w:r>
      <w:proofErr w:type="gramEnd"/>
      <w:r w:rsidRPr="005B17AA">
        <w:rPr>
          <w:rFonts w:ascii="Calibri" w:hAnsi="Calibri"/>
        </w:rPr>
        <w:t>/09/201</w:t>
      </w:r>
      <w:r>
        <w:rPr>
          <w:rFonts w:ascii="Calibri" w:hAnsi="Calibri"/>
        </w:rPr>
        <w:t>9</w:t>
      </w:r>
    </w:p>
    <w:p w:rsidR="00663B5C" w:rsidRPr="005B17AA" w:rsidRDefault="00663B5C" w:rsidP="00663B5C">
      <w:pPr>
        <w:ind w:firstLine="708"/>
        <w:rPr>
          <w:rFonts w:ascii="Calibri" w:hAnsi="Calibri"/>
        </w:rPr>
      </w:pP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  <w:t xml:space="preserve">       </w:t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  <w:t xml:space="preserve">        </w:t>
      </w:r>
      <w:r>
        <w:rPr>
          <w:rFonts w:ascii="Calibri" w:hAnsi="Calibri"/>
        </w:rPr>
        <w:t xml:space="preserve">    </w:t>
      </w:r>
      <w:r w:rsidRPr="005B17AA">
        <w:rPr>
          <w:rFonts w:ascii="Calibri" w:hAnsi="Calibri"/>
        </w:rPr>
        <w:t xml:space="preserve">  UYGUNDUR</w:t>
      </w:r>
    </w:p>
    <w:p w:rsidR="00663B5C" w:rsidRPr="005B17AA" w:rsidRDefault="00663B5C" w:rsidP="00663B5C">
      <w:pPr>
        <w:rPr>
          <w:rFonts w:ascii="Calibri" w:hAnsi="Calibri"/>
          <w:b/>
        </w:rPr>
      </w:pPr>
      <w:r w:rsidRPr="005B17AA">
        <w:rPr>
          <w:rFonts w:ascii="Calibri" w:hAnsi="Calibri"/>
          <w:b/>
        </w:rPr>
        <w:t xml:space="preserve">       </w:t>
      </w:r>
      <w:r>
        <w:rPr>
          <w:rFonts w:ascii="Calibri" w:hAnsi="Calibri"/>
          <w:b/>
        </w:rPr>
        <w:t>....................</w:t>
      </w:r>
      <w:r w:rsidRPr="005B17AA">
        <w:rPr>
          <w:rFonts w:ascii="Calibri" w:hAnsi="Calibri"/>
          <w:b/>
        </w:rPr>
        <w:t xml:space="preserve">                              </w:t>
      </w:r>
      <w:r>
        <w:rPr>
          <w:rFonts w:ascii="Calibri" w:hAnsi="Calibri"/>
          <w:b/>
        </w:rPr>
        <w:t xml:space="preserve">      </w:t>
      </w:r>
      <w:r w:rsidRPr="005B17AA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...................</w:t>
      </w:r>
      <w:r w:rsidRPr="005B17AA">
        <w:rPr>
          <w:rFonts w:ascii="Calibri" w:hAnsi="Calibri"/>
          <w:b/>
        </w:rPr>
        <w:t xml:space="preserve">                            </w:t>
      </w:r>
      <w:r>
        <w:rPr>
          <w:rFonts w:ascii="Calibri" w:hAnsi="Calibri"/>
          <w:b/>
        </w:rPr>
        <w:t>.......................</w:t>
      </w:r>
      <w:r w:rsidRPr="005B17AA">
        <w:rPr>
          <w:rFonts w:ascii="Calibri" w:hAnsi="Calibri"/>
          <w:b/>
        </w:rPr>
        <w:t xml:space="preserve">                                                             </w:t>
      </w:r>
      <w:r>
        <w:rPr>
          <w:rFonts w:ascii="Calibri" w:hAnsi="Calibri"/>
          <w:b/>
        </w:rPr>
        <w:t xml:space="preserve">                         </w:t>
      </w:r>
      <w:r w:rsidRPr="005B17AA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..........................</w:t>
      </w:r>
      <w:r w:rsidRPr="005B17AA">
        <w:rPr>
          <w:rFonts w:ascii="Calibri" w:hAnsi="Calibri"/>
          <w:b/>
        </w:rPr>
        <w:t xml:space="preserve">                  </w:t>
      </w:r>
      <w:r>
        <w:rPr>
          <w:rFonts w:ascii="Calibri" w:hAnsi="Calibri"/>
          <w:b/>
        </w:rPr>
        <w:t xml:space="preserve">                      </w:t>
      </w:r>
      <w:r w:rsidRPr="005B17AA">
        <w:rPr>
          <w:rFonts w:ascii="Calibri" w:hAnsi="Calibri"/>
        </w:rPr>
        <w:t xml:space="preserve">Fen Bilimleri Dersi </w:t>
      </w:r>
      <w:proofErr w:type="spellStart"/>
      <w:r w:rsidRPr="005B17AA">
        <w:rPr>
          <w:rFonts w:ascii="Calibri" w:hAnsi="Calibri"/>
        </w:rPr>
        <w:t>Öğrt</w:t>
      </w:r>
      <w:proofErr w:type="spellEnd"/>
      <w:r w:rsidRPr="005B17AA">
        <w:rPr>
          <w:rFonts w:ascii="Calibri" w:hAnsi="Calibri"/>
        </w:rPr>
        <w:t xml:space="preserve">.                Fen Bilimleri Dersi </w:t>
      </w:r>
      <w:proofErr w:type="spellStart"/>
      <w:r w:rsidRPr="005B17AA">
        <w:rPr>
          <w:rFonts w:ascii="Calibri" w:hAnsi="Calibri"/>
        </w:rPr>
        <w:t>Öğrt</w:t>
      </w:r>
      <w:proofErr w:type="spellEnd"/>
      <w:r w:rsidRPr="005B17AA">
        <w:rPr>
          <w:rFonts w:ascii="Calibri" w:hAnsi="Calibri"/>
        </w:rPr>
        <w:t>.</w:t>
      </w:r>
      <w:r w:rsidRPr="005B17AA">
        <w:rPr>
          <w:rFonts w:ascii="Calibri" w:hAnsi="Calibri"/>
        </w:rPr>
        <w:tab/>
        <w:t xml:space="preserve">       Fen Bilimleri Dersi </w:t>
      </w:r>
      <w:proofErr w:type="spellStart"/>
      <w:r w:rsidRPr="005B17AA">
        <w:rPr>
          <w:rFonts w:ascii="Calibri" w:hAnsi="Calibri"/>
        </w:rPr>
        <w:t>Öğrt</w:t>
      </w:r>
      <w:proofErr w:type="spellEnd"/>
      <w:r w:rsidRPr="005B17AA">
        <w:rPr>
          <w:rFonts w:ascii="Calibri" w:hAnsi="Calibri"/>
        </w:rPr>
        <w:t>.</w:t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  <w:t xml:space="preserve">           </w:t>
      </w:r>
      <w:r>
        <w:rPr>
          <w:rFonts w:ascii="Calibri" w:hAnsi="Calibri"/>
        </w:rPr>
        <w:t xml:space="preserve">                           </w:t>
      </w:r>
      <w:r w:rsidRPr="005B17AA">
        <w:rPr>
          <w:rFonts w:ascii="Calibri" w:hAnsi="Calibri"/>
        </w:rPr>
        <w:t>Okul Müdürü</w:t>
      </w:r>
      <w:bookmarkStart w:id="0" w:name="_GoBack"/>
      <w:bookmarkEnd w:id="0"/>
    </w:p>
    <w:sectPr w:rsidR="00663B5C" w:rsidRPr="005B17AA" w:rsidSect="00E177D2">
      <w:pgSz w:w="16838" w:h="11906" w:orient="landscape"/>
      <w:pgMar w:top="426" w:right="45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09E" w:rsidRDefault="004A509E" w:rsidP="00F64315">
      <w:r>
        <w:separator/>
      </w:r>
    </w:p>
  </w:endnote>
  <w:endnote w:type="continuationSeparator" w:id="0">
    <w:p w:rsidR="004A509E" w:rsidRDefault="004A509E" w:rsidP="00F6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09E" w:rsidRDefault="004A509E" w:rsidP="00F64315">
      <w:r>
        <w:separator/>
      </w:r>
    </w:p>
  </w:footnote>
  <w:footnote w:type="continuationSeparator" w:id="0">
    <w:p w:rsidR="004A509E" w:rsidRDefault="004A509E" w:rsidP="00F643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6B33"/>
    <w:rsid w:val="00002990"/>
    <w:rsid w:val="00004E47"/>
    <w:rsid w:val="000132A5"/>
    <w:rsid w:val="00014EC1"/>
    <w:rsid w:val="000326E5"/>
    <w:rsid w:val="00035DAE"/>
    <w:rsid w:val="00054194"/>
    <w:rsid w:val="00070571"/>
    <w:rsid w:val="000743CC"/>
    <w:rsid w:val="00075004"/>
    <w:rsid w:val="00077996"/>
    <w:rsid w:val="00080EF7"/>
    <w:rsid w:val="00083C77"/>
    <w:rsid w:val="00083D88"/>
    <w:rsid w:val="000A6C6A"/>
    <w:rsid w:val="000B7CAC"/>
    <w:rsid w:val="000C153B"/>
    <w:rsid w:val="000E7EDA"/>
    <w:rsid w:val="000F246C"/>
    <w:rsid w:val="00120604"/>
    <w:rsid w:val="00131400"/>
    <w:rsid w:val="001440D7"/>
    <w:rsid w:val="00160455"/>
    <w:rsid w:val="001B2141"/>
    <w:rsid w:val="001E59CD"/>
    <w:rsid w:val="001E6240"/>
    <w:rsid w:val="00246761"/>
    <w:rsid w:val="00297981"/>
    <w:rsid w:val="002E4EC6"/>
    <w:rsid w:val="002F3121"/>
    <w:rsid w:val="00304426"/>
    <w:rsid w:val="00312590"/>
    <w:rsid w:val="003161DD"/>
    <w:rsid w:val="003173E9"/>
    <w:rsid w:val="00322DB8"/>
    <w:rsid w:val="00326B33"/>
    <w:rsid w:val="0034350B"/>
    <w:rsid w:val="00346B56"/>
    <w:rsid w:val="00354094"/>
    <w:rsid w:val="003564B1"/>
    <w:rsid w:val="00380C39"/>
    <w:rsid w:val="00383B60"/>
    <w:rsid w:val="003B014C"/>
    <w:rsid w:val="003B2530"/>
    <w:rsid w:val="003B5C8F"/>
    <w:rsid w:val="003D167D"/>
    <w:rsid w:val="003F2BEE"/>
    <w:rsid w:val="0045153E"/>
    <w:rsid w:val="004535DB"/>
    <w:rsid w:val="00493A6C"/>
    <w:rsid w:val="004A509E"/>
    <w:rsid w:val="004C0428"/>
    <w:rsid w:val="004D6939"/>
    <w:rsid w:val="00510019"/>
    <w:rsid w:val="00517AC8"/>
    <w:rsid w:val="00535F3D"/>
    <w:rsid w:val="005501CE"/>
    <w:rsid w:val="005524A0"/>
    <w:rsid w:val="0056143D"/>
    <w:rsid w:val="0057213F"/>
    <w:rsid w:val="0057792C"/>
    <w:rsid w:val="00597CF2"/>
    <w:rsid w:val="005D4711"/>
    <w:rsid w:val="006204E2"/>
    <w:rsid w:val="00620842"/>
    <w:rsid w:val="006212B1"/>
    <w:rsid w:val="00624827"/>
    <w:rsid w:val="00663B5C"/>
    <w:rsid w:val="00665A5C"/>
    <w:rsid w:val="006664E9"/>
    <w:rsid w:val="006A36C6"/>
    <w:rsid w:val="006B636F"/>
    <w:rsid w:val="00737A7F"/>
    <w:rsid w:val="00752BAC"/>
    <w:rsid w:val="007A4584"/>
    <w:rsid w:val="007B6094"/>
    <w:rsid w:val="007C70CB"/>
    <w:rsid w:val="007D22CE"/>
    <w:rsid w:val="007E0BD0"/>
    <w:rsid w:val="007E1FA2"/>
    <w:rsid w:val="007F0AEB"/>
    <w:rsid w:val="0081275C"/>
    <w:rsid w:val="0082446A"/>
    <w:rsid w:val="0082466E"/>
    <w:rsid w:val="0082743C"/>
    <w:rsid w:val="008310CC"/>
    <w:rsid w:val="00831BFB"/>
    <w:rsid w:val="008450D5"/>
    <w:rsid w:val="00870CC4"/>
    <w:rsid w:val="00873F2F"/>
    <w:rsid w:val="008B2D6D"/>
    <w:rsid w:val="008C020B"/>
    <w:rsid w:val="008C2192"/>
    <w:rsid w:val="008E14F9"/>
    <w:rsid w:val="00937D54"/>
    <w:rsid w:val="009667F0"/>
    <w:rsid w:val="009728B0"/>
    <w:rsid w:val="0098089A"/>
    <w:rsid w:val="00992A11"/>
    <w:rsid w:val="009B0E0E"/>
    <w:rsid w:val="009B24AE"/>
    <w:rsid w:val="009F41F4"/>
    <w:rsid w:val="009F6AE4"/>
    <w:rsid w:val="00A0012E"/>
    <w:rsid w:val="00A0012F"/>
    <w:rsid w:val="00A038A9"/>
    <w:rsid w:val="00A67C32"/>
    <w:rsid w:val="00A76DC4"/>
    <w:rsid w:val="00A930CF"/>
    <w:rsid w:val="00AB5469"/>
    <w:rsid w:val="00AD1191"/>
    <w:rsid w:val="00AD2388"/>
    <w:rsid w:val="00AE626F"/>
    <w:rsid w:val="00B1131F"/>
    <w:rsid w:val="00B26E7A"/>
    <w:rsid w:val="00B31E0E"/>
    <w:rsid w:val="00B90024"/>
    <w:rsid w:val="00B9533B"/>
    <w:rsid w:val="00B96E3C"/>
    <w:rsid w:val="00BF2D2C"/>
    <w:rsid w:val="00C0181A"/>
    <w:rsid w:val="00C164DE"/>
    <w:rsid w:val="00C21CD0"/>
    <w:rsid w:val="00C526B1"/>
    <w:rsid w:val="00C735DB"/>
    <w:rsid w:val="00C76F4D"/>
    <w:rsid w:val="00CC6C7A"/>
    <w:rsid w:val="00D221DC"/>
    <w:rsid w:val="00D6124A"/>
    <w:rsid w:val="00D612DD"/>
    <w:rsid w:val="00D66D3C"/>
    <w:rsid w:val="00D735CF"/>
    <w:rsid w:val="00D74A6D"/>
    <w:rsid w:val="00D75A0A"/>
    <w:rsid w:val="00D812C4"/>
    <w:rsid w:val="00DA686B"/>
    <w:rsid w:val="00DB4B3A"/>
    <w:rsid w:val="00DC5247"/>
    <w:rsid w:val="00DE414D"/>
    <w:rsid w:val="00DF2C1A"/>
    <w:rsid w:val="00E177D2"/>
    <w:rsid w:val="00E20C39"/>
    <w:rsid w:val="00E21746"/>
    <w:rsid w:val="00E42879"/>
    <w:rsid w:val="00E60CD2"/>
    <w:rsid w:val="00E723D3"/>
    <w:rsid w:val="00E729A9"/>
    <w:rsid w:val="00E836A9"/>
    <w:rsid w:val="00E90C67"/>
    <w:rsid w:val="00EB60DE"/>
    <w:rsid w:val="00ED6ADC"/>
    <w:rsid w:val="00F0028A"/>
    <w:rsid w:val="00F00E97"/>
    <w:rsid w:val="00F0690F"/>
    <w:rsid w:val="00F200A1"/>
    <w:rsid w:val="00F33B97"/>
    <w:rsid w:val="00F64315"/>
    <w:rsid w:val="00F90DA1"/>
    <w:rsid w:val="00FB3E83"/>
    <w:rsid w:val="00FC7103"/>
    <w:rsid w:val="00FD0CF6"/>
    <w:rsid w:val="00FD74C6"/>
    <w:rsid w:val="00FE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D853E2-4514-4ED0-8B99-5B30F27B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6143D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9F6AE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onNotMetni">
    <w:name w:val="endnote text"/>
    <w:basedOn w:val="Normal"/>
    <w:link w:val="SonNotMetniChar"/>
    <w:rsid w:val="00F64315"/>
    <w:rPr>
      <w:sz w:val="20"/>
      <w:szCs w:val="20"/>
    </w:rPr>
  </w:style>
  <w:style w:type="character" w:customStyle="1" w:styleId="SonNotMetniChar">
    <w:name w:val="Son Not Metni Char"/>
    <w:basedOn w:val="VarsaylanParagrafYazTipi"/>
    <w:link w:val="SonNotMetni"/>
    <w:rsid w:val="00F64315"/>
  </w:style>
  <w:style w:type="character" w:styleId="SonNotBavurusu">
    <w:name w:val="endnote reference"/>
    <w:rsid w:val="00F64315"/>
    <w:rPr>
      <w:vertAlign w:val="superscript"/>
    </w:rPr>
  </w:style>
  <w:style w:type="paragraph" w:styleId="AralkYok">
    <w:name w:val="No Spacing"/>
    <w:uiPriority w:val="1"/>
    <w:qFormat/>
    <w:rsid w:val="0057792C"/>
    <w:rPr>
      <w:sz w:val="24"/>
      <w:szCs w:val="24"/>
    </w:rPr>
  </w:style>
  <w:style w:type="paragraph" w:styleId="BalonMetni">
    <w:name w:val="Balloon Text"/>
    <w:basedOn w:val="Normal"/>
    <w:link w:val="BalonMetniChar"/>
    <w:rsid w:val="006204E2"/>
    <w:rPr>
      <w:rFonts w:ascii="Segoe UI" w:hAnsi="Segoe UI"/>
      <w:sz w:val="18"/>
      <w:szCs w:val="18"/>
    </w:rPr>
  </w:style>
  <w:style w:type="character" w:customStyle="1" w:styleId="BalonMetniChar">
    <w:name w:val="Balon Metni Char"/>
    <w:link w:val="BalonMetni"/>
    <w:rsid w:val="006204E2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unhideWhenUsed/>
    <w:rsid w:val="009B24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95F2F-4354-4AA8-83E0-D809B5F06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1538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2009-2010 ÖĞRETİM YILI OSMANPAŞA İLKÖĞRETİM OKULU</vt:lpstr>
    </vt:vector>
  </TitlesOfParts>
  <Manager>https://www.sorubak.com</Manager>
  <Company/>
  <LinksUpToDate>false</LinksUpToDate>
  <CharactersWithSpaces>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Fatih Akyüzz</cp:lastModifiedBy>
  <cp:revision>2</cp:revision>
  <cp:lastPrinted>2018-09-16T10:41:00Z</cp:lastPrinted>
  <dcterms:created xsi:type="dcterms:W3CDTF">2018-09-08T19:28:00Z</dcterms:created>
  <dcterms:modified xsi:type="dcterms:W3CDTF">2019-09-01T18:40:00Z</dcterms:modified>
  <cp:category>https://www.sorubak.com</cp:category>
</cp:coreProperties>
</file>