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4C" w:rsidRDefault="00AF025C">
      <w:pPr>
        <w:rPr>
          <w:rFonts w:ascii="Arial Black" w:hAnsi="Arial Black" w:cs="Tahoma"/>
          <w:color w:val="FF0000"/>
          <w:sz w:val="44"/>
          <w:szCs w:val="44"/>
        </w:rPr>
      </w:pPr>
      <w:r>
        <w:rPr>
          <w:rFonts w:ascii="Arial Black" w:hAnsi="Arial Black" w:cs="Tahoma"/>
          <w:color w:val="FF0000"/>
          <w:sz w:val="44"/>
          <w:szCs w:val="44"/>
        </w:rPr>
        <w:t>6.sınıf1.dönem 2.yazılı sorularıdır.</w:t>
      </w:r>
    </w:p>
    <w:p w:rsidR="00AF025C" w:rsidRPr="00181AA8" w:rsidRDefault="00AF025C">
      <w:pPr>
        <w:rPr>
          <w:rFonts w:ascii="Arial Black" w:hAnsi="Arial Black"/>
          <w:color w:val="FF0000"/>
          <w:sz w:val="32"/>
          <w:szCs w:val="32"/>
        </w:rPr>
      </w:pPr>
      <w:r w:rsidRPr="00181AA8">
        <w:rPr>
          <w:rFonts w:ascii="Arial Black" w:hAnsi="Arial Black" w:cs="Tahoma"/>
          <w:color w:val="FF0000"/>
          <w:sz w:val="28"/>
          <w:szCs w:val="28"/>
        </w:rPr>
        <w:t>A)Aşağıda verilen bilgileri doğru veya yanlış olarak gruplayınız.</w:t>
      </w:r>
    </w:p>
    <w:p w:rsidR="00AF025C" w:rsidRDefault="00AF025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1)ışığın düzlem aynadaki yansıması dağınık yansımadır. (…)</w:t>
      </w:r>
    </w:p>
    <w:p w:rsidR="00AF025C" w:rsidRDefault="00AF025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2)kirli kandaki karbondioksit oranı az, oksijen oranı fazladır.(</w:t>
      </w:r>
      <w:proofErr w:type="gramStart"/>
      <w:r>
        <w:rPr>
          <w:rFonts w:ascii="Arial Black" w:hAnsi="Arial Black"/>
          <w:sz w:val="32"/>
          <w:szCs w:val="32"/>
        </w:rPr>
        <w:t>….</w:t>
      </w:r>
      <w:proofErr w:type="gramEnd"/>
      <w:r>
        <w:rPr>
          <w:rFonts w:ascii="Arial Black" w:hAnsi="Arial Black"/>
          <w:sz w:val="32"/>
          <w:szCs w:val="32"/>
        </w:rPr>
        <w:t>)</w:t>
      </w:r>
    </w:p>
    <w:p w:rsidR="00AF025C" w:rsidRDefault="00AF025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3)yoğunluğun birimi g/cm</w:t>
      </w:r>
      <w:r>
        <w:rPr>
          <w:rFonts w:ascii="Arial Black" w:hAnsi="Arial Black"/>
          <w:sz w:val="32"/>
          <w:szCs w:val="32"/>
          <w:vertAlign w:val="superscript"/>
        </w:rPr>
        <w:t>3</w:t>
      </w:r>
      <w:r>
        <w:rPr>
          <w:rFonts w:ascii="Arial Black" w:hAnsi="Arial Black"/>
          <w:sz w:val="32"/>
          <w:szCs w:val="32"/>
        </w:rPr>
        <w:t xml:space="preserve"> ‘ tür. (</w:t>
      </w:r>
      <w:proofErr w:type="gramStart"/>
      <w:r>
        <w:rPr>
          <w:rFonts w:ascii="Arial Black" w:hAnsi="Arial Black"/>
          <w:sz w:val="32"/>
          <w:szCs w:val="32"/>
        </w:rPr>
        <w:t>….</w:t>
      </w:r>
      <w:proofErr w:type="gramEnd"/>
      <w:r>
        <w:rPr>
          <w:rFonts w:ascii="Arial Black" w:hAnsi="Arial Black"/>
          <w:sz w:val="32"/>
          <w:szCs w:val="32"/>
        </w:rPr>
        <w:t>)</w:t>
      </w:r>
    </w:p>
    <w:p w:rsidR="00AF025C" w:rsidRDefault="00AF025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4)havucun yanması kimyasal değişimdir.(</w:t>
      </w:r>
      <w:proofErr w:type="gramStart"/>
      <w:r>
        <w:rPr>
          <w:rFonts w:ascii="Arial Black" w:hAnsi="Arial Black"/>
          <w:sz w:val="32"/>
          <w:szCs w:val="32"/>
        </w:rPr>
        <w:t>….</w:t>
      </w:r>
      <w:proofErr w:type="gramEnd"/>
      <w:r>
        <w:rPr>
          <w:rFonts w:ascii="Arial Black" w:hAnsi="Arial Black"/>
          <w:sz w:val="32"/>
          <w:szCs w:val="32"/>
        </w:rPr>
        <w:t>)</w:t>
      </w:r>
    </w:p>
    <w:p w:rsidR="00AF025C" w:rsidRDefault="00AF025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5)sabit süratle ilerleyen araç dengelenmiş kuvvetlerin etkisindedir.(</w:t>
      </w:r>
      <w:proofErr w:type="gramStart"/>
      <w:r>
        <w:rPr>
          <w:rFonts w:ascii="Arial Black" w:hAnsi="Arial Black"/>
          <w:sz w:val="32"/>
          <w:szCs w:val="32"/>
        </w:rPr>
        <w:t>….</w:t>
      </w:r>
      <w:proofErr w:type="gramEnd"/>
      <w:r>
        <w:rPr>
          <w:rFonts w:ascii="Arial Black" w:hAnsi="Arial Black"/>
          <w:sz w:val="32"/>
          <w:szCs w:val="32"/>
        </w:rPr>
        <w:t>)</w:t>
      </w:r>
    </w:p>
    <w:p w:rsidR="00AF025C" w:rsidRDefault="00AF025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6)gaz maddeler sıkıştırılabilir.(</w:t>
      </w:r>
      <w:proofErr w:type="gramStart"/>
      <w:r>
        <w:rPr>
          <w:rFonts w:ascii="Arial Black" w:hAnsi="Arial Black"/>
          <w:sz w:val="32"/>
          <w:szCs w:val="32"/>
        </w:rPr>
        <w:t>….</w:t>
      </w:r>
      <w:proofErr w:type="gramEnd"/>
      <w:r>
        <w:rPr>
          <w:rFonts w:ascii="Arial Black" w:hAnsi="Arial Black"/>
          <w:sz w:val="32"/>
          <w:szCs w:val="32"/>
        </w:rPr>
        <w:t>)</w:t>
      </w:r>
    </w:p>
    <w:p w:rsidR="00AF025C" w:rsidRDefault="00AF025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7)üreme ve gelişme özelliğini kaybeden canlılar nesillerini tüketir(</w:t>
      </w:r>
      <w:proofErr w:type="gramStart"/>
      <w:r>
        <w:rPr>
          <w:rFonts w:ascii="Arial Black" w:hAnsi="Arial Black"/>
          <w:sz w:val="32"/>
          <w:szCs w:val="32"/>
        </w:rPr>
        <w:t>….</w:t>
      </w:r>
      <w:proofErr w:type="gramEnd"/>
      <w:r>
        <w:rPr>
          <w:rFonts w:ascii="Arial Black" w:hAnsi="Arial Black"/>
          <w:sz w:val="32"/>
          <w:szCs w:val="32"/>
        </w:rPr>
        <w:t>)</w:t>
      </w:r>
    </w:p>
    <w:p w:rsidR="00AF025C" w:rsidRDefault="00AF025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8)hidranın üremesi </w:t>
      </w:r>
      <w:proofErr w:type="spellStart"/>
      <w:r>
        <w:rPr>
          <w:rFonts w:ascii="Arial Black" w:hAnsi="Arial Black"/>
          <w:sz w:val="32"/>
          <w:szCs w:val="32"/>
        </w:rPr>
        <w:t>rejenerasyon</w:t>
      </w:r>
      <w:proofErr w:type="spellEnd"/>
      <w:r>
        <w:rPr>
          <w:rFonts w:ascii="Arial Black" w:hAnsi="Arial Black"/>
          <w:sz w:val="32"/>
          <w:szCs w:val="32"/>
        </w:rPr>
        <w:t xml:space="preserve"> ile üremedir.</w:t>
      </w:r>
      <w:r w:rsidR="00181AA8">
        <w:rPr>
          <w:rFonts w:ascii="Arial Black" w:hAnsi="Arial Black"/>
          <w:sz w:val="32"/>
          <w:szCs w:val="32"/>
        </w:rPr>
        <w:t xml:space="preserve"> (</w:t>
      </w:r>
      <w:proofErr w:type="gramStart"/>
      <w:r w:rsidR="00181AA8">
        <w:rPr>
          <w:rFonts w:ascii="Arial Black" w:hAnsi="Arial Black"/>
          <w:sz w:val="32"/>
          <w:szCs w:val="32"/>
        </w:rPr>
        <w:t>….</w:t>
      </w:r>
      <w:proofErr w:type="gramEnd"/>
      <w:r w:rsidR="00181AA8">
        <w:rPr>
          <w:rFonts w:ascii="Arial Black" w:hAnsi="Arial Black"/>
          <w:sz w:val="32"/>
          <w:szCs w:val="32"/>
        </w:rPr>
        <w:t>)</w:t>
      </w:r>
    </w:p>
    <w:p w:rsidR="00181AA8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9)sperm haraketli, yumurta hareketsizdir. (…)</w:t>
      </w:r>
    </w:p>
    <w:p w:rsidR="00181AA8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10)memeliler doğurarak çoğalır.(…)</w:t>
      </w:r>
    </w:p>
    <w:p w:rsidR="00181AA8" w:rsidRPr="00181AA8" w:rsidRDefault="00181AA8">
      <w:pPr>
        <w:rPr>
          <w:rFonts w:ascii="Arial Black" w:hAnsi="Arial Black"/>
          <w:color w:val="FF0000"/>
          <w:sz w:val="32"/>
          <w:szCs w:val="32"/>
        </w:rPr>
      </w:pPr>
      <w:r>
        <w:rPr>
          <w:rFonts w:ascii="Arial Black" w:hAnsi="Arial Black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C2422" wp14:editId="7F0316F9">
                <wp:simplePos x="0" y="0"/>
                <wp:positionH relativeFrom="column">
                  <wp:posOffset>-6350</wp:posOffset>
                </wp:positionH>
                <wp:positionV relativeFrom="paragraph">
                  <wp:posOffset>338455</wp:posOffset>
                </wp:positionV>
                <wp:extent cx="6032500" cy="462915"/>
                <wp:effectExtent l="0" t="0" r="25400" b="1333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500" cy="462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AA8" w:rsidRPr="00181AA8" w:rsidRDefault="00181AA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Net, az, su, öz kütle, hava, yumurtayla, polen, sıfır, sıcaklık, ışık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5pt;margin-top:26.65pt;width:475pt;height:3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" fillcolor="white [3201]" strokeweight=".5pt">
                <v:textbox>
                  <w:txbxContent>
                    <w:p w:rsidR="00181AA8" w:rsidRPr="00181AA8" w:rsidRDefault="00181AA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Net, az, su, öz kütle, hava, yumurtayla, polen, sıfır, sıcaklık, ışık</w:t>
                      </w:r>
                    </w:p>
                  </w:txbxContent>
                </v:textbox>
              </v:shape>
            </w:pict>
          </mc:Fallback>
        </mc:AlternateContent>
      </w:r>
      <w:r w:rsidRPr="00181AA8">
        <w:rPr>
          <w:rFonts w:ascii="Arial Black" w:hAnsi="Arial Black"/>
          <w:color w:val="FF0000"/>
          <w:sz w:val="32"/>
          <w:szCs w:val="32"/>
        </w:rPr>
        <w:t>B)aşağıdaki boşluları uygun boşluklarla doldurunuz.</w:t>
      </w:r>
    </w:p>
    <w:p w:rsidR="00181AA8" w:rsidRPr="00181AA8" w:rsidRDefault="00181AA8">
      <w:pPr>
        <w:rPr>
          <w:rFonts w:ascii="Arial Black" w:hAnsi="Arial Black"/>
          <w:sz w:val="32"/>
          <w:szCs w:val="32"/>
        </w:rPr>
      </w:pPr>
    </w:p>
    <w:p w:rsidR="00AF025C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1-kaplumbağa </w:t>
      </w:r>
      <w:proofErr w:type="gramStart"/>
      <w:r>
        <w:rPr>
          <w:rFonts w:ascii="Arial Black" w:hAnsi="Arial Black"/>
          <w:sz w:val="32"/>
          <w:szCs w:val="32"/>
        </w:rPr>
        <w:t>……………</w:t>
      </w:r>
      <w:proofErr w:type="gramEnd"/>
      <w:r>
        <w:rPr>
          <w:rFonts w:ascii="Arial Black" w:hAnsi="Arial Black"/>
          <w:sz w:val="32"/>
          <w:szCs w:val="32"/>
        </w:rPr>
        <w:t xml:space="preserve"> </w:t>
      </w:r>
      <w:proofErr w:type="gramStart"/>
      <w:r>
        <w:rPr>
          <w:rFonts w:ascii="Arial Black" w:hAnsi="Arial Black"/>
          <w:sz w:val="32"/>
          <w:szCs w:val="32"/>
        </w:rPr>
        <w:t>çoğalan</w:t>
      </w:r>
      <w:proofErr w:type="gramEnd"/>
      <w:r>
        <w:rPr>
          <w:rFonts w:ascii="Arial Black" w:hAnsi="Arial Black"/>
          <w:sz w:val="32"/>
          <w:szCs w:val="32"/>
        </w:rPr>
        <w:t xml:space="preserve"> canlılardandır.</w:t>
      </w:r>
    </w:p>
    <w:p w:rsidR="00181AA8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2-bitkinin erkek üreme hücresi </w:t>
      </w:r>
      <w:proofErr w:type="gramStart"/>
      <w:r>
        <w:rPr>
          <w:rFonts w:ascii="Arial Black" w:hAnsi="Arial Black"/>
          <w:sz w:val="32"/>
          <w:szCs w:val="32"/>
        </w:rPr>
        <w:t>…………..</w:t>
      </w:r>
      <w:proofErr w:type="gram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proofErr w:type="gramStart"/>
      <w:r>
        <w:rPr>
          <w:rFonts w:ascii="Arial Black" w:hAnsi="Arial Black"/>
          <w:sz w:val="32"/>
          <w:szCs w:val="32"/>
        </w:rPr>
        <w:t>dır</w:t>
      </w:r>
      <w:proofErr w:type="spellEnd"/>
      <w:proofErr w:type="gramEnd"/>
      <w:r>
        <w:rPr>
          <w:rFonts w:ascii="Arial Black" w:hAnsi="Arial Black"/>
          <w:sz w:val="32"/>
          <w:szCs w:val="32"/>
        </w:rPr>
        <w:t>.</w:t>
      </w:r>
    </w:p>
    <w:p w:rsidR="00181AA8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3-yoğunluğun diğer adı </w:t>
      </w:r>
      <w:proofErr w:type="gramStart"/>
      <w:r>
        <w:rPr>
          <w:rFonts w:ascii="Arial Black" w:hAnsi="Arial Black"/>
          <w:sz w:val="32"/>
          <w:szCs w:val="32"/>
        </w:rPr>
        <w:t>……………</w:t>
      </w:r>
      <w:proofErr w:type="gram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dir</w:t>
      </w:r>
      <w:proofErr w:type="spellEnd"/>
      <w:r>
        <w:rPr>
          <w:rFonts w:ascii="Arial Black" w:hAnsi="Arial Black"/>
          <w:sz w:val="32"/>
          <w:szCs w:val="32"/>
        </w:rPr>
        <w:t>.</w:t>
      </w:r>
    </w:p>
    <w:p w:rsidR="00181AA8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4-bitkinin çimlenmesi için </w:t>
      </w:r>
      <w:proofErr w:type="gramStart"/>
      <w:r>
        <w:rPr>
          <w:rFonts w:ascii="Arial Black" w:hAnsi="Arial Black"/>
          <w:sz w:val="32"/>
          <w:szCs w:val="32"/>
        </w:rPr>
        <w:t>……….,</w:t>
      </w:r>
      <w:proofErr w:type="gramEnd"/>
      <w:r>
        <w:rPr>
          <w:rFonts w:ascii="Arial Black" w:hAnsi="Arial Black"/>
          <w:sz w:val="32"/>
          <w:szCs w:val="32"/>
        </w:rPr>
        <w:t xml:space="preserve"> …………., ……… Gereklidir.</w:t>
      </w:r>
    </w:p>
    <w:p w:rsidR="00181AA8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5-birçok kuvvetin yaptığı etkiyi tek başına yapan kuvvete </w:t>
      </w:r>
      <w:proofErr w:type="gramStart"/>
      <w:r>
        <w:rPr>
          <w:rFonts w:ascii="Arial Black" w:hAnsi="Arial Black"/>
          <w:sz w:val="32"/>
          <w:szCs w:val="32"/>
        </w:rPr>
        <w:t>………..</w:t>
      </w:r>
      <w:proofErr w:type="gramEnd"/>
      <w:r>
        <w:rPr>
          <w:rFonts w:ascii="Arial Black" w:hAnsi="Arial Black"/>
          <w:sz w:val="32"/>
          <w:szCs w:val="32"/>
        </w:rPr>
        <w:t xml:space="preserve"> </w:t>
      </w:r>
      <w:proofErr w:type="gramStart"/>
      <w:r>
        <w:rPr>
          <w:rFonts w:ascii="Arial Black" w:hAnsi="Arial Black"/>
          <w:sz w:val="32"/>
          <w:szCs w:val="32"/>
        </w:rPr>
        <w:t>denir</w:t>
      </w:r>
      <w:proofErr w:type="gramEnd"/>
      <w:r>
        <w:rPr>
          <w:rFonts w:ascii="Arial Black" w:hAnsi="Arial Black"/>
          <w:sz w:val="32"/>
          <w:szCs w:val="32"/>
        </w:rPr>
        <w:t>.</w:t>
      </w:r>
    </w:p>
    <w:p w:rsidR="00181AA8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br w:type="page"/>
      </w:r>
    </w:p>
    <w:p w:rsidR="00CB4B2A" w:rsidRDefault="00CB4B2A" w:rsidP="00BA6521">
      <w:pPr>
        <w:tabs>
          <w:tab w:val="left" w:pos="0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noProof/>
          <w:sz w:val="32"/>
          <w:szCs w:val="32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04B671" wp14:editId="36D7CBC4">
                <wp:simplePos x="0" y="0"/>
                <wp:positionH relativeFrom="column">
                  <wp:posOffset>-149225</wp:posOffset>
                </wp:positionH>
                <wp:positionV relativeFrom="paragraph">
                  <wp:posOffset>71871</wp:posOffset>
                </wp:positionV>
                <wp:extent cx="6530975" cy="1270635"/>
                <wp:effectExtent l="0" t="0" r="22225" b="2476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0975" cy="1270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B2A" w:rsidRP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  <w:r w:rsidRPr="00CB4B2A">
                              <w:rPr>
                                <w:rFonts w:ascii="Arial Black" w:eastAsia="Times New Roman" w:hAnsi="Arial Black" w:cs="Calibri"/>
                                <w:b/>
                                <w:sz w:val="32"/>
                                <w:szCs w:val="32"/>
                                <w:lang w:eastAsia="tr-TR"/>
                              </w:rPr>
                              <w:t xml:space="preserve">4.Kütlesi 60 g hacmi 30 </w:t>
                            </w:r>
                            <w:proofErr w:type="gramStart"/>
                            <w:r w:rsidRPr="00CB4B2A">
                              <w:rPr>
                                <w:rFonts w:ascii="Arial Black" w:eastAsia="Times New Roman" w:hAnsi="Arial Black" w:cs="Calibri"/>
                                <w:b/>
                                <w:sz w:val="32"/>
                                <w:szCs w:val="32"/>
                                <w:lang w:eastAsia="tr-TR"/>
                              </w:rPr>
                              <w:t>cm</w:t>
                            </w:r>
                            <w:r w:rsidRPr="00CB4B2A">
                              <w:rPr>
                                <w:rFonts w:ascii="Arial Black" w:eastAsia="Times New Roman" w:hAnsi="Arial Black" w:cs="Calibri"/>
                                <w:b/>
                                <w:sz w:val="32"/>
                                <w:szCs w:val="32"/>
                                <w:vertAlign w:val="superscript"/>
                                <w:lang w:eastAsia="tr-TR"/>
                              </w:rPr>
                              <w:t xml:space="preserve">3  </w:t>
                            </w:r>
                            <w:r w:rsidRPr="00CB4B2A">
                              <w:rPr>
                                <w:rFonts w:ascii="Arial Black" w:eastAsia="Times New Roman" w:hAnsi="Arial Black" w:cs="Calibri"/>
                                <w:b/>
                                <w:sz w:val="32"/>
                                <w:szCs w:val="32"/>
                                <w:lang w:eastAsia="tr-TR"/>
                              </w:rPr>
                              <w:t>olan</w:t>
                            </w:r>
                            <w:proofErr w:type="gramEnd"/>
                            <w:r w:rsidRPr="00CB4B2A">
                              <w:rPr>
                                <w:rFonts w:ascii="Arial Black" w:eastAsia="Times New Roman" w:hAnsi="Arial Black" w:cs="Calibri"/>
                                <w:b/>
                                <w:sz w:val="32"/>
                                <w:szCs w:val="32"/>
                                <w:lang w:eastAsia="tr-TR"/>
                              </w:rPr>
                              <w:t xml:space="preserve"> bir cismin yoğunluğunu bulunuz.</w:t>
                            </w:r>
                          </w:p>
                          <w:p w:rsidR="00CB4B2A" w:rsidRP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  <w:r w:rsidRPr="00CB4B2A"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  <w:t xml:space="preserve">A)0,5    </w:t>
                            </w:r>
                            <w:r w:rsidRPr="00CB4B2A"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  <w:tab/>
                              <w:t xml:space="preserve">B)1    </w:t>
                            </w:r>
                            <w:r w:rsidRPr="00CB4B2A"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  <w:tab/>
                            </w:r>
                            <w:r w:rsidRPr="00CB4B2A"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  <w:tab/>
                              <w:t xml:space="preserve">C)2    </w:t>
                            </w:r>
                            <w:r w:rsidRPr="00CB4B2A"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  <w:tab/>
                            </w:r>
                            <w:r w:rsidRPr="00CB4B2A"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  <w:tab/>
                              <w:t>D)3</w:t>
                            </w: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Pr="00CB4B2A" w:rsidRDefault="00CB4B2A" w:rsidP="00CB4B2A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eastAsia="Times New Roman" w:hAnsi="Arial Black" w:cs="Calibri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Pr="00CB4B2A" w:rsidRDefault="00CB4B2A" w:rsidP="00CB4B2A">
                            <w:pPr>
                              <w:spacing w:after="0" w:line="240" w:lineRule="auto"/>
                              <w:rPr>
                                <w:rFonts w:ascii="Arial Black" w:eastAsia="Times New Roman" w:hAnsi="Arial Black" w:cs="Times New Roman"/>
                                <w:b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CB4B2A" w:rsidRDefault="00CB4B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" o:spid="_x0000_s1027" type="#_x0000_t202" style="position:absolute;margin-left:-11.75pt;margin-top:5.65pt;width:514.25pt;height:100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" fillcolor="white [3201]" strokeweight=".5pt">
                <v:textbox>
                  <w:txbxContent>
                    <w:p w:rsidR="00CB4B2A" w:rsidRP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  <w:r w:rsidRPr="00CB4B2A">
                        <w:rPr>
                          <w:rFonts w:ascii="Arial Black" w:eastAsia="Times New Roman" w:hAnsi="Arial Black" w:cs="Calibri"/>
                          <w:b/>
                          <w:sz w:val="32"/>
                          <w:szCs w:val="32"/>
                          <w:lang w:eastAsia="tr-TR"/>
                        </w:rPr>
                        <w:t xml:space="preserve">4.Kütlesi 60 g hacmi 30 </w:t>
                      </w:r>
                      <w:proofErr w:type="gramStart"/>
                      <w:r w:rsidRPr="00CB4B2A">
                        <w:rPr>
                          <w:rFonts w:ascii="Arial Black" w:eastAsia="Times New Roman" w:hAnsi="Arial Black" w:cs="Calibri"/>
                          <w:b/>
                          <w:sz w:val="32"/>
                          <w:szCs w:val="32"/>
                          <w:lang w:eastAsia="tr-TR"/>
                        </w:rPr>
                        <w:t>cm</w:t>
                      </w:r>
                      <w:r w:rsidRPr="00CB4B2A">
                        <w:rPr>
                          <w:rFonts w:ascii="Arial Black" w:eastAsia="Times New Roman" w:hAnsi="Arial Black" w:cs="Calibri"/>
                          <w:b/>
                          <w:sz w:val="32"/>
                          <w:szCs w:val="32"/>
                          <w:vertAlign w:val="superscript"/>
                          <w:lang w:eastAsia="tr-TR"/>
                        </w:rPr>
                        <w:t xml:space="preserve">3  </w:t>
                      </w:r>
                      <w:r w:rsidRPr="00CB4B2A">
                        <w:rPr>
                          <w:rFonts w:ascii="Arial Black" w:eastAsia="Times New Roman" w:hAnsi="Arial Black" w:cs="Calibri"/>
                          <w:b/>
                          <w:sz w:val="32"/>
                          <w:szCs w:val="32"/>
                          <w:lang w:eastAsia="tr-TR"/>
                        </w:rPr>
                        <w:t>olan</w:t>
                      </w:r>
                      <w:proofErr w:type="gramEnd"/>
                      <w:r w:rsidRPr="00CB4B2A">
                        <w:rPr>
                          <w:rFonts w:ascii="Arial Black" w:eastAsia="Times New Roman" w:hAnsi="Arial Black" w:cs="Calibri"/>
                          <w:b/>
                          <w:sz w:val="32"/>
                          <w:szCs w:val="32"/>
                          <w:lang w:eastAsia="tr-TR"/>
                        </w:rPr>
                        <w:t xml:space="preserve"> bir cismin yoğunluğunu bulunuz.</w:t>
                      </w:r>
                    </w:p>
                    <w:p w:rsidR="00CB4B2A" w:rsidRP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  <w:r w:rsidRPr="00CB4B2A"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  <w:t xml:space="preserve">A)0,5    </w:t>
                      </w:r>
                      <w:r w:rsidRPr="00CB4B2A"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  <w:tab/>
                        <w:t xml:space="preserve">B)1    </w:t>
                      </w:r>
                      <w:r w:rsidRPr="00CB4B2A"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  <w:tab/>
                      </w:r>
                      <w:r w:rsidRPr="00CB4B2A"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  <w:tab/>
                        <w:t xml:space="preserve">C)2    </w:t>
                      </w:r>
                      <w:r w:rsidRPr="00CB4B2A"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  <w:tab/>
                      </w:r>
                      <w:r w:rsidRPr="00CB4B2A"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  <w:tab/>
                        <w:t>D)3</w:t>
                      </w: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Pr="00CB4B2A" w:rsidRDefault="00CB4B2A" w:rsidP="00CB4B2A">
                      <w:pPr>
                        <w:spacing w:after="0" w:line="240" w:lineRule="auto"/>
                        <w:contextualSpacing/>
                        <w:rPr>
                          <w:rFonts w:ascii="Arial Black" w:eastAsia="Times New Roman" w:hAnsi="Arial Black" w:cs="Calibri"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Pr="00CB4B2A" w:rsidRDefault="00CB4B2A" w:rsidP="00CB4B2A">
                      <w:pPr>
                        <w:spacing w:after="0" w:line="240" w:lineRule="auto"/>
                        <w:rPr>
                          <w:rFonts w:ascii="Arial Black" w:eastAsia="Times New Roman" w:hAnsi="Arial Black" w:cs="Times New Roman"/>
                          <w:b/>
                          <w:sz w:val="32"/>
                          <w:szCs w:val="32"/>
                          <w:lang w:eastAsia="tr-TR"/>
                        </w:rPr>
                      </w:pPr>
                    </w:p>
                    <w:p w:rsidR="00CB4B2A" w:rsidRDefault="00CB4B2A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104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6"/>
        <w:gridCol w:w="2657"/>
        <w:gridCol w:w="2657"/>
        <w:gridCol w:w="2659"/>
      </w:tblGrid>
      <w:tr w:rsidR="00CD31F0" w:rsidRPr="00424A82" w:rsidTr="00CD31F0">
        <w:trPr>
          <w:trHeight w:val="922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jc w:val="center"/>
              <w:rPr>
                <w:b/>
              </w:rPr>
            </w:pPr>
          </w:p>
          <w:p w:rsidR="00CD31F0" w:rsidRPr="00424A82" w:rsidRDefault="00CD31F0" w:rsidP="00CD31F0">
            <w:pPr>
              <w:jc w:val="center"/>
              <w:rPr>
                <w:b/>
              </w:rPr>
            </w:pPr>
            <w:r w:rsidRPr="00424A82">
              <w:rPr>
                <w:b/>
              </w:rPr>
              <w:t>Hayvanlar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jc w:val="center"/>
              <w:rPr>
                <w:b/>
              </w:rPr>
            </w:pPr>
          </w:p>
          <w:p w:rsidR="00CD31F0" w:rsidRPr="00424A82" w:rsidRDefault="00CD31F0" w:rsidP="00CD31F0">
            <w:pPr>
              <w:jc w:val="center"/>
              <w:rPr>
                <w:b/>
              </w:rPr>
            </w:pPr>
            <w:r w:rsidRPr="00424A82">
              <w:rPr>
                <w:b/>
              </w:rPr>
              <w:t>Yılan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jc w:val="center"/>
              <w:rPr>
                <w:b/>
              </w:rPr>
            </w:pPr>
          </w:p>
          <w:p w:rsidR="00CD31F0" w:rsidRPr="00424A82" w:rsidRDefault="00CD31F0" w:rsidP="00CD31F0">
            <w:pPr>
              <w:jc w:val="center"/>
              <w:rPr>
                <w:b/>
              </w:rPr>
            </w:pPr>
            <w:r w:rsidRPr="00424A82">
              <w:rPr>
                <w:b/>
              </w:rPr>
              <w:t>İnek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jc w:val="center"/>
              <w:rPr>
                <w:b/>
              </w:rPr>
            </w:pPr>
          </w:p>
          <w:p w:rsidR="00CD31F0" w:rsidRPr="00424A82" w:rsidRDefault="00CD31F0" w:rsidP="00CD31F0">
            <w:pPr>
              <w:jc w:val="center"/>
              <w:rPr>
                <w:b/>
              </w:rPr>
            </w:pPr>
            <w:r w:rsidRPr="00424A82">
              <w:rPr>
                <w:b/>
              </w:rPr>
              <w:t>Hamsi</w:t>
            </w:r>
          </w:p>
        </w:tc>
      </w:tr>
      <w:tr w:rsidR="00CD31F0" w:rsidRPr="00424A82" w:rsidTr="00CD31F0">
        <w:trPr>
          <w:trHeight w:val="688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  <w:r w:rsidRPr="00424A82">
              <w:rPr>
                <w:b/>
              </w:rPr>
              <w:t xml:space="preserve">İç </w:t>
            </w:r>
            <w:proofErr w:type="gramStart"/>
            <w:r w:rsidRPr="00424A82">
              <w:rPr>
                <w:b/>
              </w:rPr>
              <w:t>döllenme</w:t>
            </w:r>
            <w:proofErr w:type="gram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</w:tr>
      <w:tr w:rsidR="00CD31F0" w:rsidRPr="00424A82" w:rsidTr="00CD31F0">
        <w:trPr>
          <w:trHeight w:val="688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  <w:r w:rsidRPr="00424A82">
              <w:rPr>
                <w:b/>
              </w:rPr>
              <w:t xml:space="preserve">Dış </w:t>
            </w:r>
            <w:proofErr w:type="gramStart"/>
            <w:r w:rsidRPr="00424A82">
              <w:rPr>
                <w:b/>
              </w:rPr>
              <w:t>döllenme</w:t>
            </w:r>
            <w:proofErr w:type="gram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</w:tr>
      <w:tr w:rsidR="00CD31F0" w:rsidRPr="00424A82" w:rsidTr="00CD31F0">
        <w:trPr>
          <w:trHeight w:val="688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  <w:r w:rsidRPr="00424A82">
              <w:rPr>
                <w:b/>
              </w:rPr>
              <w:t>Yumurta ile çoğalır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</w:tr>
      <w:tr w:rsidR="00CD31F0" w:rsidRPr="00424A82" w:rsidTr="00CD31F0">
        <w:trPr>
          <w:trHeight w:val="668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  <w:r w:rsidRPr="00424A82">
              <w:rPr>
                <w:b/>
              </w:rPr>
              <w:t>Doğurarak çoğalır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</w:tr>
      <w:tr w:rsidR="00CD31F0" w:rsidRPr="00424A82" w:rsidTr="00CD31F0">
        <w:trPr>
          <w:trHeight w:val="705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  <w:r w:rsidRPr="00424A82">
              <w:rPr>
                <w:b/>
              </w:rPr>
              <w:t>Yavru bakımı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F0" w:rsidRPr="00424A82" w:rsidRDefault="00CD31F0" w:rsidP="00CD31F0">
            <w:pPr>
              <w:rPr>
                <w:b/>
              </w:rPr>
            </w:pPr>
          </w:p>
        </w:tc>
      </w:tr>
    </w:tbl>
    <w:p w:rsidR="00CB4B2A" w:rsidRDefault="00CD31F0" w:rsidP="00CB4B2A">
      <w:pPr>
        <w:pStyle w:val="ListeParagraf"/>
        <w:ind w:left="0"/>
        <w:jc w:val="both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EC509" wp14:editId="00E9EB73">
                <wp:simplePos x="0" y="0"/>
                <wp:positionH relativeFrom="column">
                  <wp:posOffset>-65405</wp:posOffset>
                </wp:positionH>
                <wp:positionV relativeFrom="paragraph">
                  <wp:posOffset>3375660</wp:posOffset>
                </wp:positionV>
                <wp:extent cx="6530975" cy="2350770"/>
                <wp:effectExtent l="0" t="0" r="22225" b="1143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0975" cy="2350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521" w:rsidRPr="00BA6521" w:rsidRDefault="00BA6521" w:rsidP="00BA6521">
                            <w:pPr>
                              <w:tabs>
                                <w:tab w:val="left" w:pos="0"/>
                              </w:tabs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sz w:val="28"/>
                                <w:szCs w:val="28"/>
                                <w:lang w:eastAsia="tr-TR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BA6521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>6.Yukarıda verilen durumlar ses dalgalarının madde ile etkileşmesi ile ilgili olarak hangi olaylarla açıklanabilir?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ab/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ab/>
                            </w:r>
                          </w:p>
                          <w:p w:rsidR="00BA6521" w:rsidRPr="00BA6521" w:rsidRDefault="00BA6521" w:rsidP="00BA6521">
                            <w:pPr>
                              <w:tabs>
                                <w:tab w:val="left" w:pos="720"/>
                              </w:tabs>
                              <w:spacing w:after="0" w:line="240" w:lineRule="auto"/>
                              <w:ind w:left="720"/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</w:pP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u w:val="single"/>
                                <w:lang w:eastAsia="tr-TR"/>
                              </w:rPr>
                              <w:t>I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u w:val="single"/>
                                <w:lang w:eastAsia="tr-TR"/>
                              </w:rPr>
                              <w:tab/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        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u w:val="single"/>
                                <w:lang w:eastAsia="tr-TR"/>
                              </w:rPr>
                              <w:t xml:space="preserve">  II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u w:val="single"/>
                                <w:lang w:eastAsia="tr-TR"/>
                              </w:rPr>
                              <w:tab/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        </w:t>
                            </w: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ab/>
                            </w: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ab/>
                            </w: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ab/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u w:val="single"/>
                                <w:lang w:eastAsia="tr-TR"/>
                              </w:rPr>
                              <w:t>III</w:t>
                            </w:r>
                          </w:p>
                          <w:p w:rsidR="00BA6521" w:rsidRPr="00BA6521" w:rsidRDefault="00BA6521" w:rsidP="00BA6521">
                            <w:pPr>
                              <w:tabs>
                                <w:tab w:val="left" w:pos="720"/>
                              </w:tabs>
                              <w:spacing w:after="0" w:line="240" w:lineRule="auto"/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</w:pP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A) </w:t>
                            </w:r>
                            <w:proofErr w:type="gramStart"/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Soğurulma  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>Yansıma</w:t>
                            </w:r>
                            <w:proofErr w:type="gramEnd"/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Yankı</w:t>
                            </w:r>
                          </w:p>
                          <w:p w:rsidR="00BA6521" w:rsidRPr="00BA6521" w:rsidRDefault="00BA6521" w:rsidP="00BA6521">
                            <w:pPr>
                              <w:tabs>
                                <w:tab w:val="left" w:pos="720"/>
                              </w:tabs>
                              <w:spacing w:after="0" w:line="240" w:lineRule="auto"/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</w:pP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B) Yankı</w:t>
                            </w: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ab/>
                              <w:t xml:space="preserve">    </w:t>
                            </w:r>
                            <w:proofErr w:type="gramStart"/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Yansıma          </w:t>
                            </w: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Soğurulma</w:t>
                            </w:r>
                            <w:proofErr w:type="gramEnd"/>
                          </w:p>
                          <w:p w:rsidR="00BA6521" w:rsidRPr="00BA6521" w:rsidRDefault="00BA6521" w:rsidP="00BA6521">
                            <w:pPr>
                              <w:tabs>
                                <w:tab w:val="left" w:pos="720"/>
                              </w:tabs>
                              <w:spacing w:after="0" w:line="240" w:lineRule="auto"/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</w:pP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C) Yankı</w:t>
                            </w: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ab/>
                              <w:t xml:space="preserve">    </w:t>
                            </w:r>
                            <w:proofErr w:type="gramStart"/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>Soğurulma         Yansıma</w:t>
                            </w:r>
                            <w:proofErr w:type="gramEnd"/>
                          </w:p>
                          <w:p w:rsidR="00BA6521" w:rsidRPr="00BA6521" w:rsidRDefault="00BA6521" w:rsidP="00BA6521">
                            <w:pPr>
                              <w:tabs>
                                <w:tab w:val="left" w:pos="720"/>
                              </w:tabs>
                              <w:spacing w:after="0" w:line="240" w:lineRule="auto"/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</w:pP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D)</w:t>
                            </w:r>
                            <w:proofErr w:type="gramStart"/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>Yansıma        Soğurulma</w:t>
                            </w:r>
                            <w:proofErr w:type="gramEnd"/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   </w:t>
                            </w:r>
                            <w:r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 </w:t>
                            </w:r>
                            <w:r w:rsidRPr="00BA6521">
                              <w:rPr>
                                <w:rFonts w:ascii="Arial Black" w:eastAsia="Times New Roman" w:hAnsi="Arial Black" w:cs="Times New Roman"/>
                                <w:bCs/>
                                <w:sz w:val="28"/>
                                <w:szCs w:val="28"/>
                                <w:lang w:eastAsia="tr-TR"/>
                              </w:rPr>
                              <w:t xml:space="preserve"> Yankı</w:t>
                            </w:r>
                          </w:p>
                          <w:p w:rsidR="00BA6521" w:rsidRDefault="00BA6521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CB4B2A" w:rsidRPr="00BA6521" w:rsidRDefault="00CB4B2A" w:rsidP="00BA6521">
                            <w:pPr>
                              <w:tabs>
                                <w:tab w:val="left" w:pos="360"/>
                              </w:tabs>
                              <w:spacing w:after="0" w:line="240" w:lineRule="auto"/>
                              <w:jc w:val="both"/>
                              <w:rPr>
                                <w:rFonts w:ascii="Arial Black" w:eastAsia="Times New Roman" w:hAnsi="Arial Black" w:cs="Calibri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BA6521" w:rsidRDefault="00BA65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8" type="#_x0000_t202" style="position:absolute;left:0;text-align:left;margin-left:-5.15pt;margin-top:265.8pt;width:514.25pt;height:18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" fillcolor="white [3201]" strokeweight=".5pt">
                <v:textbox>
                  <w:txbxContent>
                    <w:p w:rsidR="00BA6521" w:rsidRPr="00BA6521" w:rsidRDefault="00BA6521" w:rsidP="00BA6521">
                      <w:pPr>
                        <w:tabs>
                          <w:tab w:val="left" w:pos="0"/>
                        </w:tabs>
                        <w:rPr>
                          <w:rFonts w:ascii="Arial Black" w:eastAsia="Times New Roman" w:hAnsi="Arial Black" w:cs="Times New Roman"/>
                          <w:b/>
                          <w:bCs/>
                          <w:sz w:val="28"/>
                          <w:szCs w:val="28"/>
                          <w:lang w:eastAsia="tr-TR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</w:t>
                      </w:r>
                      <w:r w:rsidRPr="00BA6521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/>
                          <w:bCs/>
                          <w:sz w:val="28"/>
                          <w:szCs w:val="28"/>
                          <w:lang w:eastAsia="tr-TR"/>
                        </w:rPr>
                        <w:t>6.Yukarıda verilen durumlar ses dalgalarının madde ile etkileşmesi ile ilgili olarak hangi olaylarla açıklanabilir?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/>
                          <w:bCs/>
                          <w:sz w:val="28"/>
                          <w:szCs w:val="28"/>
                          <w:lang w:eastAsia="tr-TR"/>
                        </w:rPr>
                        <w:tab/>
                      </w:r>
                      <w:r w:rsidRPr="00BA6521">
                        <w:rPr>
                          <w:rFonts w:ascii="Arial Black" w:eastAsia="Times New Roman" w:hAnsi="Arial Black" w:cs="Times New Roman"/>
                          <w:b/>
                          <w:bCs/>
                          <w:sz w:val="28"/>
                          <w:szCs w:val="28"/>
                          <w:lang w:eastAsia="tr-TR"/>
                        </w:rPr>
                        <w:tab/>
                      </w:r>
                    </w:p>
                    <w:p w:rsidR="00BA6521" w:rsidRPr="00BA6521" w:rsidRDefault="00BA6521" w:rsidP="00BA6521">
                      <w:pPr>
                        <w:tabs>
                          <w:tab w:val="left" w:pos="720"/>
                        </w:tabs>
                        <w:spacing w:after="0" w:line="240" w:lineRule="auto"/>
                        <w:ind w:left="720"/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</w:pP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u w:val="single"/>
                          <w:lang w:eastAsia="tr-TR"/>
                        </w:rPr>
                        <w:t>I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u w:val="single"/>
                          <w:lang w:eastAsia="tr-TR"/>
                        </w:rPr>
                        <w:tab/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        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u w:val="single"/>
                          <w:lang w:eastAsia="tr-TR"/>
                        </w:rPr>
                        <w:t xml:space="preserve">  II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u w:val="single"/>
                          <w:lang w:eastAsia="tr-TR"/>
                        </w:rPr>
                        <w:tab/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        </w:t>
                      </w: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ab/>
                      </w: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ab/>
                      </w: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ab/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u w:val="single"/>
                          <w:lang w:eastAsia="tr-TR"/>
                        </w:rPr>
                        <w:t>III</w:t>
                      </w:r>
                    </w:p>
                    <w:p w:rsidR="00BA6521" w:rsidRPr="00BA6521" w:rsidRDefault="00BA6521" w:rsidP="00BA6521">
                      <w:pPr>
                        <w:tabs>
                          <w:tab w:val="left" w:pos="720"/>
                        </w:tabs>
                        <w:spacing w:after="0" w:line="240" w:lineRule="auto"/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</w:pP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A) </w:t>
                      </w:r>
                      <w:proofErr w:type="gramStart"/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Soğurulma  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>Yansıma</w:t>
                      </w:r>
                      <w:proofErr w:type="gramEnd"/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         </w:t>
                      </w: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Yankı</w:t>
                      </w:r>
                    </w:p>
                    <w:p w:rsidR="00BA6521" w:rsidRPr="00BA6521" w:rsidRDefault="00BA6521" w:rsidP="00BA6521">
                      <w:pPr>
                        <w:tabs>
                          <w:tab w:val="left" w:pos="720"/>
                        </w:tabs>
                        <w:spacing w:after="0" w:line="240" w:lineRule="auto"/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</w:pP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B) Yankı</w:t>
                      </w: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ab/>
                        <w:t xml:space="preserve">    </w:t>
                      </w:r>
                      <w:proofErr w:type="gramStart"/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Yansıma          </w:t>
                      </w: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Soğurulma</w:t>
                      </w:r>
                      <w:proofErr w:type="gramEnd"/>
                    </w:p>
                    <w:p w:rsidR="00BA6521" w:rsidRPr="00BA6521" w:rsidRDefault="00BA6521" w:rsidP="00BA6521">
                      <w:pPr>
                        <w:tabs>
                          <w:tab w:val="left" w:pos="720"/>
                        </w:tabs>
                        <w:spacing w:after="0" w:line="240" w:lineRule="auto"/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</w:pP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C) Yankı</w:t>
                      </w: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ab/>
                        <w:t xml:space="preserve">    </w:t>
                      </w:r>
                      <w:proofErr w:type="gramStart"/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>Soğurulma         Yansıma</w:t>
                      </w:r>
                      <w:proofErr w:type="gramEnd"/>
                    </w:p>
                    <w:p w:rsidR="00BA6521" w:rsidRPr="00BA6521" w:rsidRDefault="00BA6521" w:rsidP="00BA6521">
                      <w:pPr>
                        <w:tabs>
                          <w:tab w:val="left" w:pos="720"/>
                        </w:tabs>
                        <w:spacing w:after="0" w:line="240" w:lineRule="auto"/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</w:pP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D)</w:t>
                      </w:r>
                      <w:proofErr w:type="gramStart"/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>Yansıma        Soğurulma</w:t>
                      </w:r>
                      <w:proofErr w:type="gramEnd"/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   </w:t>
                      </w:r>
                      <w:r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 </w:t>
                      </w:r>
                      <w:r w:rsidRPr="00BA6521">
                        <w:rPr>
                          <w:rFonts w:ascii="Arial Black" w:eastAsia="Times New Roman" w:hAnsi="Arial Black" w:cs="Times New Roman"/>
                          <w:bCs/>
                          <w:sz w:val="28"/>
                          <w:szCs w:val="28"/>
                          <w:lang w:eastAsia="tr-TR"/>
                        </w:rPr>
                        <w:t xml:space="preserve"> Yankı</w:t>
                      </w:r>
                    </w:p>
                    <w:p w:rsidR="00BA6521" w:rsidRDefault="00BA6521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CB4B2A" w:rsidRPr="00BA6521" w:rsidRDefault="00CB4B2A" w:rsidP="00BA6521">
                      <w:pPr>
                        <w:tabs>
                          <w:tab w:val="left" w:pos="360"/>
                        </w:tabs>
                        <w:spacing w:after="0" w:line="240" w:lineRule="auto"/>
                        <w:jc w:val="both"/>
                        <w:rPr>
                          <w:rFonts w:ascii="Arial Black" w:eastAsia="Times New Roman" w:hAnsi="Arial Black" w:cs="Calibri"/>
                          <w:sz w:val="20"/>
                          <w:szCs w:val="20"/>
                          <w:lang w:eastAsia="tr-TR"/>
                        </w:rPr>
                      </w:pPr>
                    </w:p>
                    <w:p w:rsidR="00BA6521" w:rsidRDefault="00BA6521"/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53241971" wp14:editId="2AF0F0B3">
            <wp:simplePos x="0" y="0"/>
            <wp:positionH relativeFrom="column">
              <wp:posOffset>64135</wp:posOffset>
            </wp:positionH>
            <wp:positionV relativeFrom="paragraph">
              <wp:posOffset>882015</wp:posOffset>
            </wp:positionV>
            <wp:extent cx="5747385" cy="2338705"/>
            <wp:effectExtent l="0" t="0" r="5715" b="4445"/>
            <wp:wrapSquare wrapText="bothSides"/>
            <wp:docPr id="5" name="Resim 5" descr="soru1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ru15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233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B2A">
        <w:rPr>
          <w:rFonts w:ascii="Arial Black" w:hAnsi="Arial Black"/>
          <w:sz w:val="32"/>
          <w:szCs w:val="32"/>
        </w:rPr>
        <w:t>BG</w:t>
      </w:r>
      <w:bookmarkStart w:id="0" w:name="_GoBack"/>
      <w:bookmarkEnd w:id="0"/>
      <w:r w:rsidR="00CB4B2A">
        <w:rPr>
          <w:rFonts w:ascii="Arial Black" w:hAnsi="Arial Black"/>
          <w:sz w:val="32"/>
          <w:szCs w:val="32"/>
        </w:rPr>
        <w:br w:type="page"/>
      </w:r>
      <w:r w:rsidR="00CB4B2A">
        <w:rPr>
          <w:rFonts w:ascii="Arial Black" w:hAnsi="Arial Black"/>
          <w:sz w:val="32"/>
          <w:szCs w:val="32"/>
        </w:rPr>
        <w:lastRenderedPageBreak/>
        <w:tab/>
      </w:r>
    </w:p>
    <w:p w:rsidR="00BA6521" w:rsidRPr="00CD31F0" w:rsidRDefault="00CB4B2A" w:rsidP="00BA6521">
      <w:pPr>
        <w:tabs>
          <w:tab w:val="left" w:pos="0"/>
        </w:tabs>
        <w:rPr>
          <w:rFonts w:ascii="Arial Black" w:hAnsi="Arial Black"/>
          <w:color w:val="FF0000"/>
          <w:sz w:val="32"/>
          <w:szCs w:val="32"/>
        </w:rPr>
      </w:pPr>
      <w:r w:rsidRPr="00CD31F0">
        <w:rPr>
          <w:rFonts w:ascii="Arial Black" w:hAnsi="Arial Black"/>
          <w:noProof/>
          <w:color w:val="FF0000"/>
          <w:sz w:val="32"/>
          <w:szCs w:val="32"/>
          <w:lang w:eastAsia="tr-TR"/>
        </w:rPr>
        <w:drawing>
          <wp:anchor distT="0" distB="0" distL="114300" distR="114300" simplePos="0" relativeHeight="251660288" behindDoc="0" locked="0" layoutInCell="1" allowOverlap="1" wp14:anchorId="54CCEBF7" wp14:editId="54854C3B">
            <wp:simplePos x="0" y="0"/>
            <wp:positionH relativeFrom="column">
              <wp:posOffset>-149860</wp:posOffset>
            </wp:positionH>
            <wp:positionV relativeFrom="paragraph">
              <wp:posOffset>457835</wp:posOffset>
            </wp:positionV>
            <wp:extent cx="6329045" cy="4284980"/>
            <wp:effectExtent l="0" t="0" r="0" b="1270"/>
            <wp:wrapSquare wrapText="bothSides"/>
            <wp:docPr id="2" name="Resim 2" descr="C:\Users\Alper&amp;Ekin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per&amp;Ekin\Adsız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428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521" w:rsidRPr="00CD31F0">
        <w:rPr>
          <w:rFonts w:ascii="Arial Black" w:hAnsi="Arial Black"/>
          <w:color w:val="FF0000"/>
          <w:sz w:val="32"/>
          <w:szCs w:val="32"/>
        </w:rPr>
        <w:t>c)aşağıdaki çiçe</w:t>
      </w:r>
      <w:r w:rsidR="00BA6521" w:rsidRPr="00CD31F0">
        <w:rPr>
          <w:rFonts w:ascii="Arial Black" w:hAnsi="Arial Black"/>
          <w:color w:val="FF0000"/>
          <w:sz w:val="32"/>
          <w:szCs w:val="32"/>
        </w:rPr>
        <w:t>ğin kısımlarını yazınız</w:t>
      </w:r>
    </w:p>
    <w:p w:rsidR="00BA6521" w:rsidRDefault="00181AA8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</w:t>
      </w: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Default="00BA6521">
      <w:pPr>
        <w:rPr>
          <w:rFonts w:ascii="Arial Black" w:hAnsi="Arial Black"/>
          <w:sz w:val="32"/>
          <w:szCs w:val="32"/>
        </w:rPr>
      </w:pPr>
    </w:p>
    <w:p w:rsidR="00BA6521" w:rsidRPr="00CB4B2A" w:rsidRDefault="00CD31F0">
      <w:pPr>
        <w:rPr>
          <w:rFonts w:ascii="Arial Black" w:hAnsi="Arial Black"/>
          <w:color w:val="FF0000"/>
          <w:sz w:val="32"/>
          <w:szCs w:val="32"/>
        </w:rPr>
      </w:pPr>
      <w:r>
        <w:rPr>
          <w:rFonts w:ascii="Arial Black" w:hAnsi="Arial Black"/>
          <w:color w:val="FF0000"/>
          <w:sz w:val="32"/>
          <w:szCs w:val="32"/>
        </w:rPr>
        <w:t>D</w:t>
      </w:r>
      <w:r w:rsidR="00CB4B2A">
        <w:rPr>
          <w:rFonts w:ascii="Arial Black" w:hAnsi="Arial Black"/>
          <w:color w:val="FF0000"/>
          <w:sz w:val="32"/>
          <w:szCs w:val="32"/>
        </w:rPr>
        <w:t>)aşağıdaki çoktan seçmeli soruları cevaplayınız</w:t>
      </w:r>
    </w:p>
    <w:p w:rsidR="00CB4B2A" w:rsidRPr="00CB4B2A" w:rsidRDefault="00CB4B2A" w:rsidP="00CB4B2A">
      <w:pPr>
        <w:pStyle w:val="ListeParagraf"/>
        <w:ind w:left="0"/>
        <w:jc w:val="both"/>
        <w:rPr>
          <w:rFonts w:ascii="Arial Black" w:hAnsi="Arial Black" w:cs="Times New Roman"/>
          <w:b/>
          <w:sz w:val="32"/>
          <w:szCs w:val="32"/>
        </w:rPr>
      </w:pPr>
      <w:r w:rsidRPr="00424A82">
        <w:rPr>
          <w:rFonts w:ascii="Times New Roman" w:hAnsi="Times New Roman" w:cs="Times New Roman"/>
          <w:b/>
          <w:sz w:val="22"/>
          <w:szCs w:val="22"/>
        </w:rPr>
        <w:t xml:space="preserve">-    </w:t>
      </w:r>
      <w:r w:rsidRPr="00CB4B2A">
        <w:rPr>
          <w:rFonts w:ascii="Arial Black" w:hAnsi="Arial Black" w:cs="Times New Roman"/>
          <w:b/>
          <w:sz w:val="32"/>
          <w:szCs w:val="32"/>
        </w:rPr>
        <w:t xml:space="preserve"> I.    Boş bir oda, spor salonu vadi gibi yerlerde bağırdığımızda sesin tekrar duyulması</w:t>
      </w:r>
    </w:p>
    <w:p w:rsidR="00CB4B2A" w:rsidRPr="00CB4B2A" w:rsidRDefault="00CB4B2A" w:rsidP="00CB4B2A">
      <w:pPr>
        <w:tabs>
          <w:tab w:val="left" w:pos="567"/>
        </w:tabs>
        <w:jc w:val="both"/>
        <w:rPr>
          <w:rFonts w:ascii="Arial Black" w:hAnsi="Arial Black"/>
          <w:b/>
          <w:bCs/>
          <w:sz w:val="32"/>
          <w:szCs w:val="32"/>
        </w:rPr>
      </w:pPr>
      <w:r w:rsidRPr="00CB4B2A">
        <w:rPr>
          <w:rFonts w:ascii="Arial Black" w:hAnsi="Arial Black"/>
          <w:b/>
          <w:bCs/>
          <w:sz w:val="32"/>
          <w:szCs w:val="32"/>
        </w:rPr>
        <w:t xml:space="preserve">          II.  Çalar saatin çıkardığı sesin saat yünle sarıldığında daha az duyulması</w:t>
      </w:r>
    </w:p>
    <w:p w:rsidR="00CB4B2A" w:rsidRPr="00CB4B2A" w:rsidRDefault="00CB4B2A" w:rsidP="00CB4B2A">
      <w:pPr>
        <w:pStyle w:val="GvdeMetniGirintisi"/>
        <w:tabs>
          <w:tab w:val="left" w:pos="0"/>
        </w:tabs>
        <w:ind w:left="0"/>
        <w:jc w:val="both"/>
        <w:rPr>
          <w:rFonts w:ascii="Arial Black" w:hAnsi="Arial Black"/>
          <w:b/>
          <w:sz w:val="32"/>
          <w:szCs w:val="32"/>
        </w:rPr>
      </w:pPr>
      <w:r w:rsidRPr="00CB4B2A">
        <w:rPr>
          <w:rFonts w:ascii="Arial Black" w:hAnsi="Arial Black"/>
          <w:b/>
          <w:sz w:val="32"/>
          <w:szCs w:val="32"/>
        </w:rPr>
        <w:t xml:space="preserve">          III. Bir engelle karşılaşan sesin yayılma doğrultusunu değiştirmesi</w:t>
      </w:r>
    </w:p>
    <w:p w:rsidR="00CB4B2A" w:rsidRPr="00CB4B2A" w:rsidRDefault="00CB4B2A" w:rsidP="00CB4B2A">
      <w:pPr>
        <w:pStyle w:val="GvdeMetni"/>
        <w:tabs>
          <w:tab w:val="left" w:pos="0"/>
        </w:tabs>
        <w:jc w:val="both"/>
        <w:rPr>
          <w:rFonts w:ascii="Arial Black" w:hAnsi="Arial Black"/>
          <w:sz w:val="32"/>
          <w:szCs w:val="32"/>
          <w:u w:val="single"/>
        </w:rPr>
      </w:pPr>
      <w:r w:rsidRPr="00CB4B2A">
        <w:rPr>
          <w:rFonts w:ascii="Arial Black" w:hAnsi="Arial Black"/>
          <w:sz w:val="32"/>
          <w:szCs w:val="32"/>
        </w:rPr>
        <w:t xml:space="preserve">Yukarıda verilen durumlar ses dalgalarının madde ile etkileşmesi ile ilgili olarak </w:t>
      </w:r>
      <w:r w:rsidRPr="00CB4B2A">
        <w:rPr>
          <w:rFonts w:ascii="Arial Black" w:hAnsi="Arial Black"/>
          <w:sz w:val="32"/>
          <w:szCs w:val="32"/>
          <w:u w:val="single"/>
        </w:rPr>
        <w:t>hangi olaylarla açıklanabilir?</w:t>
      </w:r>
      <w:r w:rsidRPr="00CB4B2A">
        <w:rPr>
          <w:rFonts w:ascii="Arial Black" w:hAnsi="Arial Black"/>
          <w:sz w:val="32"/>
          <w:szCs w:val="32"/>
          <w:u w:val="single"/>
        </w:rPr>
        <w:tab/>
      </w:r>
    </w:p>
    <w:p w:rsidR="00CB4B2A" w:rsidRPr="00CB4B2A" w:rsidRDefault="00CB4B2A" w:rsidP="00CB4B2A">
      <w:pPr>
        <w:pStyle w:val="GvdeMetni"/>
        <w:tabs>
          <w:tab w:val="left" w:pos="0"/>
        </w:tabs>
        <w:rPr>
          <w:rFonts w:ascii="Arial Black" w:hAnsi="Arial Black"/>
          <w:bCs w:val="0"/>
          <w:sz w:val="32"/>
          <w:szCs w:val="32"/>
          <w:u w:val="single"/>
        </w:rPr>
      </w:pPr>
      <w:r w:rsidRPr="00CB4B2A">
        <w:rPr>
          <w:rFonts w:ascii="Arial Black" w:hAnsi="Arial Black"/>
          <w:sz w:val="32"/>
          <w:szCs w:val="32"/>
        </w:rPr>
        <w:t xml:space="preserve">                  </w:t>
      </w:r>
      <w:r w:rsidRPr="00CB4B2A">
        <w:rPr>
          <w:rFonts w:ascii="Arial Black" w:hAnsi="Arial Black"/>
          <w:sz w:val="32"/>
          <w:szCs w:val="32"/>
          <w:u w:val="single"/>
        </w:rPr>
        <w:t>I                        II</w:t>
      </w:r>
      <w:r w:rsidRPr="00CB4B2A">
        <w:rPr>
          <w:rFonts w:ascii="Arial Black" w:hAnsi="Arial Black"/>
          <w:sz w:val="32"/>
          <w:szCs w:val="32"/>
          <w:u w:val="single"/>
        </w:rPr>
        <w:tab/>
        <w:t xml:space="preserve">                     III</w:t>
      </w:r>
    </w:p>
    <w:p w:rsidR="00CB4B2A" w:rsidRPr="00CB4B2A" w:rsidRDefault="00CB4B2A" w:rsidP="00CB4B2A">
      <w:pPr>
        <w:tabs>
          <w:tab w:val="left" w:pos="720"/>
        </w:tabs>
        <w:rPr>
          <w:rFonts w:ascii="Arial Black" w:hAnsi="Arial Black"/>
          <w:b/>
          <w:bCs/>
          <w:sz w:val="32"/>
          <w:szCs w:val="32"/>
        </w:rPr>
      </w:pPr>
      <w:r w:rsidRPr="00CB4B2A">
        <w:rPr>
          <w:rFonts w:ascii="Arial Black" w:hAnsi="Arial Black"/>
          <w:b/>
          <w:bCs/>
          <w:sz w:val="32"/>
          <w:szCs w:val="32"/>
        </w:rPr>
        <w:t xml:space="preserve">  A)   </w:t>
      </w:r>
      <w:proofErr w:type="gramStart"/>
      <w:r w:rsidRPr="00CB4B2A">
        <w:rPr>
          <w:rFonts w:ascii="Arial Black" w:hAnsi="Arial Black"/>
          <w:b/>
          <w:bCs/>
          <w:sz w:val="32"/>
          <w:szCs w:val="32"/>
        </w:rPr>
        <w:t>Soğurulma           Yansıma</w:t>
      </w:r>
      <w:proofErr w:type="gramEnd"/>
      <w:r w:rsidRPr="00CB4B2A">
        <w:rPr>
          <w:rFonts w:ascii="Arial Black" w:hAnsi="Arial Black"/>
          <w:b/>
          <w:bCs/>
          <w:sz w:val="32"/>
          <w:szCs w:val="32"/>
        </w:rPr>
        <w:t xml:space="preserve">              Yankı</w:t>
      </w:r>
    </w:p>
    <w:p w:rsidR="00CB4B2A" w:rsidRPr="00CB4B2A" w:rsidRDefault="00CB4B2A" w:rsidP="00CB4B2A">
      <w:pPr>
        <w:tabs>
          <w:tab w:val="left" w:pos="720"/>
        </w:tabs>
        <w:rPr>
          <w:rFonts w:ascii="Arial Black" w:hAnsi="Arial Black"/>
          <w:b/>
          <w:bCs/>
          <w:sz w:val="32"/>
          <w:szCs w:val="32"/>
        </w:rPr>
      </w:pPr>
      <w:r w:rsidRPr="00CB4B2A">
        <w:rPr>
          <w:rFonts w:ascii="Arial Black" w:hAnsi="Arial Black"/>
          <w:b/>
          <w:bCs/>
          <w:sz w:val="32"/>
          <w:szCs w:val="32"/>
        </w:rPr>
        <w:t xml:space="preserve">  B)   Yankı</w:t>
      </w:r>
      <w:r w:rsidRPr="00CB4B2A">
        <w:rPr>
          <w:rFonts w:ascii="Arial Black" w:hAnsi="Arial Black"/>
          <w:b/>
          <w:bCs/>
          <w:sz w:val="32"/>
          <w:szCs w:val="32"/>
        </w:rPr>
        <w:tab/>
        <w:t xml:space="preserve">             Yansıma               Soğurulma</w:t>
      </w:r>
    </w:p>
    <w:p w:rsidR="00CB4B2A" w:rsidRPr="00CB4B2A" w:rsidRDefault="00CB4B2A" w:rsidP="00CB4B2A">
      <w:pPr>
        <w:tabs>
          <w:tab w:val="left" w:pos="720"/>
        </w:tabs>
        <w:rPr>
          <w:rFonts w:ascii="Arial Black" w:hAnsi="Arial Black"/>
          <w:b/>
          <w:bCs/>
          <w:sz w:val="32"/>
          <w:szCs w:val="32"/>
        </w:rPr>
      </w:pPr>
      <w:r w:rsidRPr="00CB4B2A">
        <w:rPr>
          <w:rFonts w:ascii="Arial Black" w:hAnsi="Arial Black"/>
          <w:b/>
          <w:bCs/>
          <w:sz w:val="32"/>
          <w:szCs w:val="32"/>
        </w:rPr>
        <w:t xml:space="preserve">  C)   Yankı</w:t>
      </w:r>
      <w:r w:rsidRPr="00CB4B2A">
        <w:rPr>
          <w:rFonts w:ascii="Arial Black" w:hAnsi="Arial Black"/>
          <w:b/>
          <w:bCs/>
          <w:sz w:val="32"/>
          <w:szCs w:val="32"/>
        </w:rPr>
        <w:tab/>
        <w:t xml:space="preserve">             </w:t>
      </w:r>
      <w:proofErr w:type="gramStart"/>
      <w:r w:rsidRPr="00CB4B2A">
        <w:rPr>
          <w:rFonts w:ascii="Arial Black" w:hAnsi="Arial Black"/>
          <w:b/>
          <w:bCs/>
          <w:sz w:val="32"/>
          <w:szCs w:val="32"/>
        </w:rPr>
        <w:t>Soğurulma           Yansıma</w:t>
      </w:r>
      <w:proofErr w:type="gramEnd"/>
    </w:p>
    <w:p w:rsidR="00CB4B2A" w:rsidRPr="00CB4B2A" w:rsidRDefault="00CB4B2A" w:rsidP="00CB4B2A">
      <w:pPr>
        <w:tabs>
          <w:tab w:val="left" w:pos="720"/>
        </w:tabs>
        <w:rPr>
          <w:rFonts w:ascii="Arial Black" w:hAnsi="Arial Black"/>
          <w:b/>
          <w:bCs/>
          <w:sz w:val="32"/>
          <w:szCs w:val="32"/>
        </w:rPr>
      </w:pPr>
      <w:r w:rsidRPr="00CB4B2A">
        <w:rPr>
          <w:rFonts w:ascii="Arial Black" w:hAnsi="Arial Black"/>
          <w:b/>
          <w:bCs/>
          <w:sz w:val="32"/>
          <w:szCs w:val="32"/>
        </w:rPr>
        <w:t xml:space="preserve">  D)   Yansıma               </w:t>
      </w:r>
      <w:proofErr w:type="gramStart"/>
      <w:r w:rsidRPr="00CB4B2A">
        <w:rPr>
          <w:rFonts w:ascii="Arial Black" w:hAnsi="Arial Black"/>
          <w:b/>
          <w:bCs/>
          <w:sz w:val="32"/>
          <w:szCs w:val="32"/>
        </w:rPr>
        <w:t>Soğurulma           Yankı</w:t>
      </w:r>
      <w:proofErr w:type="gramEnd"/>
    </w:p>
    <w:p w:rsidR="00CB4B2A" w:rsidRPr="00424A82" w:rsidRDefault="00CB4B2A" w:rsidP="00CB4B2A">
      <w:pPr>
        <w:pStyle w:val="ListeParagraf"/>
        <w:ind w:left="0"/>
        <w:jc w:val="both"/>
        <w:rPr>
          <w:b/>
          <w:bCs/>
        </w:rPr>
      </w:pPr>
    </w:p>
    <w:p w:rsidR="00CB4B2A" w:rsidRDefault="00CB4B2A" w:rsidP="00CB4B2A">
      <w:pPr>
        <w:rPr>
          <w:rFonts w:ascii="Arial Black" w:hAnsi="Arial Black"/>
          <w:sz w:val="32"/>
          <w:szCs w:val="32"/>
        </w:rPr>
      </w:pPr>
    </w:p>
    <w:p w:rsidR="00181AA8" w:rsidRPr="00BA6521" w:rsidRDefault="00181AA8">
      <w:pPr>
        <w:rPr>
          <w:rFonts w:ascii="Arial Black" w:hAnsi="Arial Black"/>
          <w:sz w:val="32"/>
          <w:szCs w:val="32"/>
        </w:rPr>
      </w:pPr>
    </w:p>
    <w:sectPr w:rsidR="00181AA8" w:rsidRPr="00BA6521" w:rsidSect="00181AA8">
      <w:pgSz w:w="11906" w:h="16838"/>
      <w:pgMar w:top="227" w:right="720" w:bottom="22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3AF" w:rsidRDefault="00CE73AF" w:rsidP="00181AA8">
      <w:pPr>
        <w:spacing w:after="0" w:line="240" w:lineRule="auto"/>
      </w:pPr>
      <w:r>
        <w:separator/>
      </w:r>
    </w:p>
  </w:endnote>
  <w:endnote w:type="continuationSeparator" w:id="0">
    <w:p w:rsidR="00CE73AF" w:rsidRDefault="00CE73AF" w:rsidP="0018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3AF" w:rsidRDefault="00CE73AF" w:rsidP="00181AA8">
      <w:pPr>
        <w:spacing w:after="0" w:line="240" w:lineRule="auto"/>
      </w:pPr>
      <w:r>
        <w:separator/>
      </w:r>
    </w:p>
  </w:footnote>
  <w:footnote w:type="continuationSeparator" w:id="0">
    <w:p w:rsidR="00CE73AF" w:rsidRDefault="00CE73AF" w:rsidP="00181A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68"/>
    <w:rsid w:val="00181AA8"/>
    <w:rsid w:val="00242268"/>
    <w:rsid w:val="00244566"/>
    <w:rsid w:val="00AF025C"/>
    <w:rsid w:val="00BA6521"/>
    <w:rsid w:val="00C1524C"/>
    <w:rsid w:val="00C82747"/>
    <w:rsid w:val="00CB4B2A"/>
    <w:rsid w:val="00CD31F0"/>
    <w:rsid w:val="00CE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C82747"/>
  </w:style>
  <w:style w:type="paragraph" w:styleId="BalonMetni">
    <w:name w:val="Balloon Text"/>
    <w:basedOn w:val="Normal"/>
    <w:link w:val="BalonMetniChar"/>
    <w:uiPriority w:val="99"/>
    <w:semiHidden/>
    <w:unhideWhenUsed/>
    <w:rsid w:val="0024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456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8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1AA8"/>
  </w:style>
  <w:style w:type="paragraph" w:styleId="Altbilgi">
    <w:name w:val="footer"/>
    <w:basedOn w:val="Normal"/>
    <w:link w:val="AltbilgiChar"/>
    <w:uiPriority w:val="99"/>
    <w:unhideWhenUsed/>
    <w:rsid w:val="0018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1AA8"/>
  </w:style>
  <w:style w:type="paragraph" w:styleId="ListeParagraf">
    <w:name w:val="List Paragraph"/>
    <w:basedOn w:val="Normal"/>
    <w:uiPriority w:val="99"/>
    <w:qFormat/>
    <w:rsid w:val="00CB4B2A"/>
    <w:pPr>
      <w:spacing w:after="0" w:line="240" w:lineRule="auto"/>
      <w:ind w:left="720"/>
      <w:contextualSpacing/>
    </w:pPr>
    <w:rPr>
      <w:rFonts w:ascii="Arial" w:eastAsia="MS Mincho" w:hAnsi="Arial" w:cs="Arial"/>
      <w:sz w:val="18"/>
      <w:szCs w:val="18"/>
      <w:lang w:eastAsia="tr-TR"/>
    </w:rPr>
  </w:style>
  <w:style w:type="paragraph" w:styleId="GvdeMetni">
    <w:name w:val="Body Text"/>
    <w:basedOn w:val="Normal"/>
    <w:link w:val="GvdeMetniChar"/>
    <w:uiPriority w:val="99"/>
    <w:rsid w:val="00CB4B2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CB4B2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semiHidden/>
    <w:rsid w:val="00CB4B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CB4B2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C82747"/>
  </w:style>
  <w:style w:type="paragraph" w:styleId="BalonMetni">
    <w:name w:val="Balloon Text"/>
    <w:basedOn w:val="Normal"/>
    <w:link w:val="BalonMetniChar"/>
    <w:uiPriority w:val="99"/>
    <w:semiHidden/>
    <w:unhideWhenUsed/>
    <w:rsid w:val="0024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456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8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1AA8"/>
  </w:style>
  <w:style w:type="paragraph" w:styleId="Altbilgi">
    <w:name w:val="footer"/>
    <w:basedOn w:val="Normal"/>
    <w:link w:val="AltbilgiChar"/>
    <w:uiPriority w:val="99"/>
    <w:unhideWhenUsed/>
    <w:rsid w:val="0018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1AA8"/>
  </w:style>
  <w:style w:type="paragraph" w:styleId="ListeParagraf">
    <w:name w:val="List Paragraph"/>
    <w:basedOn w:val="Normal"/>
    <w:uiPriority w:val="99"/>
    <w:qFormat/>
    <w:rsid w:val="00CB4B2A"/>
    <w:pPr>
      <w:spacing w:after="0" w:line="240" w:lineRule="auto"/>
      <w:ind w:left="720"/>
      <w:contextualSpacing/>
    </w:pPr>
    <w:rPr>
      <w:rFonts w:ascii="Arial" w:eastAsia="MS Mincho" w:hAnsi="Arial" w:cs="Arial"/>
      <w:sz w:val="18"/>
      <w:szCs w:val="18"/>
      <w:lang w:eastAsia="tr-TR"/>
    </w:rPr>
  </w:style>
  <w:style w:type="paragraph" w:styleId="GvdeMetni">
    <w:name w:val="Body Text"/>
    <w:basedOn w:val="Normal"/>
    <w:link w:val="GvdeMetniChar"/>
    <w:uiPriority w:val="99"/>
    <w:rsid w:val="00CB4B2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CB4B2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semiHidden/>
    <w:rsid w:val="00CB4B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CB4B2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203C9-84FD-4ADC-8DF4-8C282F93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my-pc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Alper&amp;Ekin</dc:creator>
  <cp:keywords/>
  <dc:description/>
  <cp:lastModifiedBy>Alper&amp;Ekin</cp:lastModifiedBy>
  <cp:revision>4</cp:revision>
  <cp:lastPrinted>2015-02-23T14:28:00Z</cp:lastPrinted>
  <dcterms:created xsi:type="dcterms:W3CDTF">2015-02-23T14:15:00Z</dcterms:created>
  <dcterms:modified xsi:type="dcterms:W3CDTF">2015-03-21T12:41:00Z</dcterms:modified>
</cp:coreProperties>
</file>