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74E" w:rsidRDefault="0030374E" w:rsidP="00616170">
      <w:pPr>
        <w:pStyle w:val="AralkYok"/>
      </w:pPr>
    </w:p>
    <w:p w:rsidR="001F305C" w:rsidRDefault="001F305C" w:rsidP="00616170">
      <w:pPr>
        <w:pStyle w:val="AralkYok"/>
      </w:pPr>
    </w:p>
    <w:p w:rsidR="00C50613" w:rsidRDefault="001F305C" w:rsidP="001F305C">
      <w:pPr>
        <w:pStyle w:val="AralkYok"/>
        <w:rPr>
          <w:rFonts w:ascii="Verdana" w:hAnsi="Verdana"/>
          <w:b/>
          <w:sz w:val="20"/>
          <w:szCs w:val="20"/>
        </w:rPr>
      </w:pPr>
      <w:r w:rsidRPr="001F305C">
        <w:rPr>
          <w:rFonts w:ascii="Verdana" w:hAnsi="Verdana"/>
          <w:b/>
          <w:sz w:val="20"/>
          <w:szCs w:val="20"/>
        </w:rPr>
        <w:t>A.</w:t>
      </w:r>
      <w:r w:rsidRPr="00C50613">
        <w:rPr>
          <w:rFonts w:ascii="Verdana" w:hAnsi="Verdana"/>
          <w:sz w:val="20"/>
          <w:szCs w:val="20"/>
        </w:rPr>
        <w:t>Aşağıda verilen sindirimde görevli yapı ve organların adlarını ve görevlerini, yanlarında verilen kutucukların içine yazınız.</w:t>
      </w:r>
    </w:p>
    <w:p w:rsidR="001F305C" w:rsidRPr="001F305C" w:rsidRDefault="001F305C" w:rsidP="001F305C">
      <w:pPr>
        <w:pStyle w:val="AralkYok"/>
        <w:rPr>
          <w:rFonts w:ascii="Verdana" w:hAnsi="Verdana"/>
          <w:b/>
          <w:sz w:val="20"/>
          <w:szCs w:val="20"/>
        </w:rPr>
      </w:pPr>
      <w:r w:rsidRPr="001F305C">
        <w:rPr>
          <w:rFonts w:ascii="Verdana" w:hAnsi="Verdana"/>
          <w:b/>
          <w:sz w:val="20"/>
          <w:szCs w:val="20"/>
        </w:rPr>
        <w:t>(2x6=12Puan)</w:t>
      </w:r>
    </w:p>
    <w:p w:rsidR="001F305C" w:rsidRDefault="001F305C" w:rsidP="00616170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24225" cy="2501335"/>
            <wp:effectExtent l="0" t="0" r="0" b="0"/>
            <wp:docPr id="3" name="Resim 3" descr="C:\Users\Hasan\Pictures\SİNDİRİM SİSTEM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Pictures\SİNDİRİM SİSTEMİ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953" cy="2503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05C" w:rsidRDefault="001F305C" w:rsidP="00616170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C50613" w:rsidRDefault="00C50613" w:rsidP="00C50613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B.</w:t>
      </w:r>
      <w:r w:rsidR="001F305C" w:rsidRPr="00C50613">
        <w:rPr>
          <w:rFonts w:ascii="Verdana" w:hAnsi="Verdana"/>
          <w:sz w:val="20"/>
          <w:szCs w:val="20"/>
        </w:rPr>
        <w:t>Aşağıdaki çizelgede besinlerin</w:t>
      </w:r>
      <w:r w:rsidRPr="00C50613">
        <w:rPr>
          <w:rFonts w:ascii="Verdana" w:hAnsi="Verdana"/>
          <w:sz w:val="20"/>
          <w:szCs w:val="20"/>
        </w:rPr>
        <w:t xml:space="preserve"> içeriği</w:t>
      </w:r>
      <w:r>
        <w:rPr>
          <w:rFonts w:ascii="Verdana" w:hAnsi="Verdana"/>
          <w:sz w:val="20"/>
          <w:szCs w:val="20"/>
        </w:rPr>
        <w:t xml:space="preserve"> vücudu- </w:t>
      </w:r>
      <w:r w:rsidR="001F305C" w:rsidRPr="00C50613">
        <w:rPr>
          <w:rFonts w:ascii="Verdana" w:hAnsi="Verdana"/>
          <w:sz w:val="20"/>
          <w:szCs w:val="20"/>
        </w:rPr>
        <w:t>muzdaki görevleri ve hangi besinlerde</w:t>
      </w:r>
      <w:r w:rsidR="00177D65">
        <w:rPr>
          <w:rFonts w:ascii="Verdana" w:hAnsi="Verdana"/>
          <w:sz w:val="20"/>
          <w:szCs w:val="20"/>
        </w:rPr>
        <w:t xml:space="preserve"> bulundu-</w:t>
      </w:r>
    </w:p>
    <w:p w:rsidR="001F305C" w:rsidRDefault="001F305C" w:rsidP="00616170">
      <w:pPr>
        <w:pStyle w:val="AralkYok"/>
        <w:rPr>
          <w:rFonts w:ascii="Verdana" w:hAnsi="Verdana"/>
          <w:sz w:val="20"/>
          <w:szCs w:val="20"/>
        </w:rPr>
      </w:pPr>
      <w:r w:rsidRPr="00C50613">
        <w:rPr>
          <w:rFonts w:ascii="Verdana" w:hAnsi="Verdana"/>
          <w:sz w:val="20"/>
          <w:szCs w:val="20"/>
        </w:rPr>
        <w:t>ğu</w:t>
      </w:r>
      <w:r w:rsidR="00C50613" w:rsidRPr="00C50613">
        <w:rPr>
          <w:rFonts w:ascii="Verdana" w:hAnsi="Verdana"/>
          <w:sz w:val="20"/>
          <w:szCs w:val="20"/>
        </w:rPr>
        <w:t>verilmiştir.</w:t>
      </w:r>
      <w:r w:rsidRPr="00C50613">
        <w:rPr>
          <w:rFonts w:ascii="Verdana" w:hAnsi="Verdana"/>
          <w:sz w:val="20"/>
          <w:szCs w:val="20"/>
        </w:rPr>
        <w:t>Çizelgede verilen boşluklar</w:t>
      </w:r>
      <w:r w:rsidR="00C50613" w:rsidRPr="00C50613">
        <w:rPr>
          <w:rFonts w:ascii="Verdana" w:hAnsi="Verdana"/>
          <w:sz w:val="20"/>
          <w:szCs w:val="20"/>
        </w:rPr>
        <w:t xml:space="preserve">ı uygun ifadelerle </w:t>
      </w:r>
      <w:r w:rsidRPr="00C50613">
        <w:rPr>
          <w:rFonts w:ascii="Verdana" w:hAnsi="Verdana"/>
          <w:sz w:val="20"/>
          <w:szCs w:val="20"/>
        </w:rPr>
        <w:t>tamamla</w:t>
      </w:r>
      <w:r w:rsidR="00C50613" w:rsidRPr="00C50613">
        <w:rPr>
          <w:rFonts w:ascii="Verdana" w:hAnsi="Verdana"/>
          <w:sz w:val="20"/>
          <w:szCs w:val="20"/>
        </w:rPr>
        <w:t>yınız.</w:t>
      </w:r>
      <w:r w:rsidR="00C50613">
        <w:rPr>
          <w:rFonts w:ascii="Verdana" w:hAnsi="Verdana"/>
          <w:b/>
          <w:sz w:val="20"/>
          <w:szCs w:val="20"/>
        </w:rPr>
        <w:t xml:space="preserve"> (</w:t>
      </w:r>
      <w:r w:rsidRPr="001F305C">
        <w:rPr>
          <w:rFonts w:ascii="Verdana" w:hAnsi="Verdana"/>
          <w:b/>
          <w:sz w:val="20"/>
          <w:szCs w:val="20"/>
        </w:rPr>
        <w:t>2x8=16 Puan)</w:t>
      </w:r>
    </w:p>
    <w:p w:rsidR="00C50613" w:rsidRDefault="00C50613" w:rsidP="00C50613">
      <w:pPr>
        <w:pStyle w:val="AralkYok"/>
        <w:rPr>
          <w:rFonts w:ascii="Verdana" w:hAnsi="Verdana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3324225" cy="3162300"/>
            <wp:effectExtent l="0" t="0" r="9525" b="0"/>
            <wp:docPr id="4" name="Resim 4" descr="C:\Users\Hasan\Pictures\besin ve içerik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Pictures\besin ve içerikler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953" cy="316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613">
        <w:rPr>
          <w:rFonts w:ascii="Verdana" w:hAnsi="Verdana"/>
          <w:b/>
          <w:sz w:val="20"/>
          <w:szCs w:val="20"/>
        </w:rPr>
        <w:t>C.</w:t>
      </w:r>
      <w:r w:rsidRPr="00C50613">
        <w:rPr>
          <w:rFonts w:ascii="Verdana" w:hAnsi="Verdana"/>
          <w:sz w:val="20"/>
          <w:szCs w:val="20"/>
        </w:rPr>
        <w:t xml:space="preserve"> Aşağıdaki cümlelerden doğru olanın başına (D), yanlış olanın başına (Y) yazınız.</w:t>
      </w:r>
    </w:p>
    <w:p w:rsidR="00C50613" w:rsidRPr="00C50613" w:rsidRDefault="00F44E57" w:rsidP="00C50613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(2x5 = 10</w:t>
      </w:r>
      <w:r w:rsidR="00C50613" w:rsidRPr="00C50613">
        <w:rPr>
          <w:rFonts w:ascii="Verdana" w:hAnsi="Verdana"/>
          <w:b/>
          <w:sz w:val="20"/>
          <w:szCs w:val="20"/>
        </w:rPr>
        <w:t xml:space="preserve"> Puan)</w:t>
      </w:r>
    </w:p>
    <w:p w:rsidR="00C50613" w:rsidRPr="00C50613" w:rsidRDefault="00C50613" w:rsidP="00C50613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C50613">
        <w:rPr>
          <w:rFonts w:ascii="Verdana" w:hAnsi="Verdana"/>
          <w:b/>
          <w:noProof/>
          <w:sz w:val="20"/>
          <w:szCs w:val="20"/>
          <w:lang w:eastAsia="tr-TR"/>
        </w:rPr>
        <w:t>1.(…)</w:t>
      </w:r>
      <w:r w:rsidRPr="00C50613">
        <w:rPr>
          <w:rFonts w:ascii="Verdana" w:hAnsi="Verdana"/>
          <w:noProof/>
          <w:sz w:val="20"/>
          <w:szCs w:val="20"/>
          <w:lang w:eastAsia="tr-TR"/>
        </w:rPr>
        <w:t>Midede karbonhidratların sindirimi gerçekleşmez.</w:t>
      </w:r>
    </w:p>
    <w:p w:rsidR="00C50613" w:rsidRPr="00C50613" w:rsidRDefault="00C50613" w:rsidP="00C50613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C50613">
        <w:rPr>
          <w:rFonts w:ascii="Verdana" w:hAnsi="Verdana"/>
          <w:b/>
          <w:noProof/>
          <w:sz w:val="20"/>
          <w:szCs w:val="20"/>
          <w:lang w:eastAsia="tr-TR"/>
        </w:rPr>
        <w:t>2.(…)</w:t>
      </w:r>
      <w:r w:rsidRPr="00C50613">
        <w:rPr>
          <w:rFonts w:ascii="Verdana" w:hAnsi="Verdana"/>
          <w:noProof/>
          <w:sz w:val="20"/>
          <w:szCs w:val="20"/>
          <w:lang w:eastAsia="tr-TR"/>
        </w:rPr>
        <w:t>Besinler çiğneme,parçalama ve</w:t>
      </w:r>
    </w:p>
    <w:p w:rsidR="00C50613" w:rsidRPr="00C50613" w:rsidRDefault="00C50613" w:rsidP="00C50613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C50613">
        <w:rPr>
          <w:rFonts w:ascii="Verdana" w:hAnsi="Verdana"/>
          <w:noProof/>
          <w:sz w:val="20"/>
          <w:szCs w:val="20"/>
          <w:lang w:eastAsia="tr-TR"/>
        </w:rPr>
        <w:t>çalkalamayla fiziksel sindirime uğrar.</w:t>
      </w:r>
    </w:p>
    <w:p w:rsidR="00B80AFC" w:rsidRPr="00B80AFC" w:rsidRDefault="00C50613" w:rsidP="00C5061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C50613">
        <w:rPr>
          <w:rFonts w:ascii="Verdana" w:hAnsi="Verdana"/>
          <w:b/>
          <w:noProof/>
          <w:sz w:val="20"/>
          <w:szCs w:val="20"/>
        </w:rPr>
        <w:t>3.(…)</w:t>
      </w:r>
      <w:r w:rsidR="00B80AFC" w:rsidRPr="00B80AFC">
        <w:rPr>
          <w:rFonts w:ascii="Verdana" w:hAnsi="Verdana"/>
          <w:sz w:val="20"/>
          <w:szCs w:val="20"/>
        </w:rPr>
        <w:t>Besinlerin kana geçebilmesi için fiziksel ve kimyasal sindirime uğraması gerekir.</w:t>
      </w:r>
    </w:p>
    <w:p w:rsidR="00B80AFC" w:rsidRDefault="00C50613" w:rsidP="00C50613">
      <w:pPr>
        <w:pStyle w:val="AralkYok"/>
        <w:rPr>
          <w:rFonts w:ascii="Verdana" w:hAnsi="Verdana"/>
          <w:sz w:val="20"/>
          <w:szCs w:val="20"/>
        </w:rPr>
      </w:pPr>
      <w:r w:rsidRPr="00C50613">
        <w:rPr>
          <w:rFonts w:ascii="Verdana" w:hAnsi="Verdana"/>
          <w:b/>
          <w:noProof/>
          <w:sz w:val="20"/>
          <w:szCs w:val="20"/>
          <w:lang w:eastAsia="tr-TR"/>
        </w:rPr>
        <w:t>4.(…)</w:t>
      </w:r>
      <w:r w:rsidRPr="00C50613">
        <w:rPr>
          <w:rFonts w:ascii="Verdana" w:hAnsi="Verdana"/>
          <w:sz w:val="20"/>
          <w:szCs w:val="20"/>
        </w:rPr>
        <w:t xml:space="preserve"> Besinlerin, enzim adı verilen bazı salgılar yardımıyla p</w:t>
      </w:r>
      <w:r w:rsidR="00B80AFC">
        <w:rPr>
          <w:rFonts w:ascii="Verdana" w:hAnsi="Verdana"/>
          <w:sz w:val="20"/>
          <w:szCs w:val="20"/>
        </w:rPr>
        <w:t>arçalanmasına fiziksel sindirim</w:t>
      </w:r>
    </w:p>
    <w:p w:rsidR="00C50613" w:rsidRPr="00C50613" w:rsidRDefault="00C50613" w:rsidP="00C50613">
      <w:pPr>
        <w:pStyle w:val="AralkYok"/>
        <w:rPr>
          <w:rFonts w:ascii="Verdana" w:hAnsi="Verdana"/>
          <w:sz w:val="20"/>
          <w:szCs w:val="20"/>
        </w:rPr>
      </w:pPr>
      <w:r w:rsidRPr="00C50613">
        <w:rPr>
          <w:rFonts w:ascii="Verdana" w:hAnsi="Verdana"/>
          <w:sz w:val="20"/>
          <w:szCs w:val="20"/>
        </w:rPr>
        <w:t>denir.</w:t>
      </w:r>
    </w:p>
    <w:p w:rsidR="001F305C" w:rsidRDefault="00C50613" w:rsidP="00C50613">
      <w:pPr>
        <w:pStyle w:val="AralkYok"/>
        <w:rPr>
          <w:rFonts w:ascii="Verdana" w:hAnsi="Verdana"/>
          <w:b/>
          <w:noProof/>
          <w:sz w:val="20"/>
          <w:szCs w:val="20"/>
        </w:rPr>
      </w:pPr>
      <w:r w:rsidRPr="00C50613">
        <w:rPr>
          <w:rFonts w:ascii="Verdana" w:hAnsi="Verdana"/>
          <w:b/>
          <w:sz w:val="20"/>
          <w:szCs w:val="20"/>
        </w:rPr>
        <w:t>5.(…)</w:t>
      </w:r>
      <w:r w:rsidRPr="00C50613">
        <w:rPr>
          <w:rFonts w:ascii="Verdana" w:hAnsi="Verdana" w:cs="Helvetica"/>
          <w:sz w:val="20"/>
          <w:szCs w:val="20"/>
        </w:rPr>
        <w:t xml:space="preserve"> Eşeysel bezlerden salgılanan eşeysel hormonlar erkek ve dişilerde aynıdır.</w:t>
      </w:r>
    </w:p>
    <w:p w:rsidR="00C50613" w:rsidRDefault="00C50613" w:rsidP="00C50613">
      <w:pPr>
        <w:pStyle w:val="AralkYok"/>
        <w:rPr>
          <w:noProof/>
          <w:lang w:eastAsia="tr-TR"/>
        </w:rPr>
      </w:pPr>
    </w:p>
    <w:p w:rsidR="00C50613" w:rsidRDefault="00C50613" w:rsidP="00C50613">
      <w:pPr>
        <w:pStyle w:val="AralkYok"/>
        <w:rPr>
          <w:noProof/>
          <w:lang w:eastAsia="tr-TR"/>
        </w:rPr>
      </w:pPr>
    </w:p>
    <w:p w:rsidR="00C50613" w:rsidRDefault="00C50613" w:rsidP="00C50613">
      <w:pPr>
        <w:pStyle w:val="AralkYok"/>
        <w:rPr>
          <w:rFonts w:ascii="Verdana" w:hAnsi="Verdana"/>
          <w:sz w:val="20"/>
          <w:szCs w:val="20"/>
        </w:rPr>
      </w:pPr>
      <w:r w:rsidRPr="00C50613">
        <w:rPr>
          <w:rFonts w:ascii="Verdana" w:hAnsi="Verdana"/>
          <w:b/>
          <w:sz w:val="20"/>
          <w:szCs w:val="20"/>
        </w:rPr>
        <w:t>D.</w:t>
      </w:r>
      <w:r w:rsidRPr="00C50613">
        <w:rPr>
          <w:rFonts w:ascii="Verdana" w:hAnsi="Verdana"/>
          <w:sz w:val="20"/>
          <w:szCs w:val="20"/>
        </w:rPr>
        <w:t>Boşaltımda görevli yapı ve organların adlarını ve göre</w:t>
      </w:r>
      <w:r>
        <w:rPr>
          <w:rFonts w:ascii="Verdana" w:hAnsi="Verdana"/>
          <w:sz w:val="20"/>
          <w:szCs w:val="20"/>
        </w:rPr>
        <w:t xml:space="preserve">vlerini uygun </w:t>
      </w:r>
      <w:r w:rsidR="00C56E92">
        <w:rPr>
          <w:rFonts w:ascii="Verdana" w:hAnsi="Verdana"/>
          <w:sz w:val="20"/>
          <w:szCs w:val="20"/>
        </w:rPr>
        <w:t xml:space="preserve">kutucuklara </w:t>
      </w:r>
      <w:r w:rsidRPr="00C50613">
        <w:rPr>
          <w:rFonts w:ascii="Verdana" w:hAnsi="Verdana"/>
          <w:sz w:val="20"/>
          <w:szCs w:val="20"/>
        </w:rPr>
        <w:t>yazınız.</w:t>
      </w:r>
    </w:p>
    <w:p w:rsidR="00C50613" w:rsidRPr="00C50613" w:rsidRDefault="00C50613" w:rsidP="00C50613">
      <w:pPr>
        <w:pStyle w:val="AralkYok"/>
        <w:rPr>
          <w:rFonts w:ascii="Verdana" w:hAnsi="Verdana"/>
          <w:b/>
          <w:sz w:val="20"/>
          <w:szCs w:val="20"/>
        </w:rPr>
      </w:pPr>
      <w:r w:rsidRPr="00C50613">
        <w:rPr>
          <w:rFonts w:ascii="Verdana" w:hAnsi="Verdana"/>
          <w:b/>
          <w:sz w:val="20"/>
          <w:szCs w:val="20"/>
        </w:rPr>
        <w:t>(2x4=8 Puan)</w:t>
      </w:r>
    </w:p>
    <w:p w:rsidR="00C50613" w:rsidRDefault="00C50613" w:rsidP="00C5061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05175" cy="2657475"/>
            <wp:effectExtent l="0" t="0" r="9525" b="9525"/>
            <wp:docPr id="2" name="Resim 2" descr="C:\Users\Hasan\Pictures\BOŞALTIM SİSTEM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Pictures\BOŞALTIM SİSTEMİ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613" w:rsidRDefault="00C50613" w:rsidP="00C50613">
      <w:pPr>
        <w:pStyle w:val="AralkYok"/>
        <w:rPr>
          <w:rFonts w:ascii="Verdana" w:hAnsi="Verdana"/>
          <w:sz w:val="20"/>
          <w:szCs w:val="20"/>
        </w:rPr>
      </w:pPr>
    </w:p>
    <w:p w:rsidR="00C50613" w:rsidRPr="00C50613" w:rsidRDefault="00177D65" w:rsidP="00C50613">
      <w:pPr>
        <w:pStyle w:val="AralkYok"/>
        <w:rPr>
          <w:rFonts w:ascii="Verdana" w:hAnsi="Verdana"/>
          <w:sz w:val="20"/>
          <w:szCs w:val="20"/>
        </w:rPr>
      </w:pPr>
      <w:r w:rsidRPr="00177D65">
        <w:rPr>
          <w:rFonts w:ascii="Verdana" w:hAnsi="Verdana"/>
          <w:b/>
          <w:sz w:val="20"/>
          <w:szCs w:val="20"/>
        </w:rPr>
        <w:t>E.</w:t>
      </w:r>
      <w:r w:rsidR="00C50613" w:rsidRPr="00C50613">
        <w:rPr>
          <w:rFonts w:ascii="Verdana" w:hAnsi="Verdana"/>
          <w:sz w:val="20"/>
          <w:szCs w:val="20"/>
        </w:rPr>
        <w:t>Böbreklerimizin sağlığını korumak için nelere dikkat etmemiz gerektiğini aşağıda verilen</w:t>
      </w:r>
      <w:bookmarkStart w:id="0" w:name="_GoBack"/>
      <w:bookmarkEnd w:id="0"/>
    </w:p>
    <w:p w:rsidR="00C50613" w:rsidRPr="00C50613" w:rsidRDefault="00C50613" w:rsidP="00C50613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C50613">
        <w:rPr>
          <w:rFonts w:ascii="Verdana" w:hAnsi="Verdana"/>
          <w:sz w:val="20"/>
          <w:szCs w:val="20"/>
        </w:rPr>
        <w:t>kutuya yazınız.</w:t>
      </w:r>
      <w:r w:rsidRPr="00177D65">
        <w:rPr>
          <w:rFonts w:ascii="Verdana" w:hAnsi="Verdana"/>
          <w:b/>
          <w:sz w:val="20"/>
          <w:szCs w:val="20"/>
        </w:rPr>
        <w:t>(5 Puan)</w:t>
      </w:r>
    </w:p>
    <w:p w:rsidR="00C50613" w:rsidRDefault="00C50613" w:rsidP="00C5061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177D65" w:rsidRDefault="00C50613" w:rsidP="00C5061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05175" cy="1428750"/>
            <wp:effectExtent l="0" t="0" r="0" b="0"/>
            <wp:docPr id="7" name="Resim 7" descr="C:\Users\Hasan\Pictures\böbrek sağlığ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san\Pictures\böbrek sağlığı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867" cy="1434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12D" w:rsidRDefault="0087212D" w:rsidP="00177D65">
      <w:pPr>
        <w:pStyle w:val="AralkYok"/>
        <w:rPr>
          <w:rFonts w:ascii="Verdana" w:hAnsi="Verdana"/>
          <w:b/>
          <w:sz w:val="20"/>
          <w:szCs w:val="20"/>
        </w:rPr>
      </w:pPr>
    </w:p>
    <w:p w:rsidR="0087212D" w:rsidRDefault="0087212D" w:rsidP="00177D65">
      <w:pPr>
        <w:pStyle w:val="AralkYok"/>
        <w:rPr>
          <w:rFonts w:ascii="Verdana" w:hAnsi="Verdana"/>
          <w:b/>
          <w:sz w:val="20"/>
          <w:szCs w:val="20"/>
        </w:rPr>
      </w:pPr>
    </w:p>
    <w:p w:rsidR="00177D65" w:rsidRPr="00177D65" w:rsidRDefault="00177D65" w:rsidP="00177D65">
      <w:pPr>
        <w:pStyle w:val="AralkYok"/>
        <w:rPr>
          <w:rFonts w:ascii="Verdana" w:hAnsi="Verdana"/>
          <w:sz w:val="20"/>
          <w:szCs w:val="20"/>
        </w:rPr>
      </w:pPr>
      <w:r w:rsidRPr="00177D65">
        <w:rPr>
          <w:rFonts w:ascii="Verdana" w:hAnsi="Verdana"/>
          <w:b/>
          <w:sz w:val="20"/>
          <w:szCs w:val="20"/>
        </w:rPr>
        <w:t>F.</w:t>
      </w:r>
      <w:r w:rsidRPr="00177D65">
        <w:rPr>
          <w:rFonts w:ascii="Verdana" w:hAnsi="Verdana"/>
          <w:sz w:val="20"/>
          <w:szCs w:val="20"/>
        </w:rPr>
        <w:t xml:space="preserve">Çevresel uyarıları nasıl algıladığımız aşağıda verilen cümlelerde anlatılmıştır.Bu cümlelerin doğru sıralanışını noktalı yere yazınız. </w:t>
      </w:r>
    </w:p>
    <w:p w:rsidR="00177D65" w:rsidRPr="00177D65" w:rsidRDefault="00177D65" w:rsidP="00177D65">
      <w:pPr>
        <w:pStyle w:val="AralkYok"/>
        <w:rPr>
          <w:rFonts w:ascii="Verdana" w:hAnsi="Verdana"/>
          <w:b/>
          <w:sz w:val="20"/>
          <w:szCs w:val="20"/>
        </w:rPr>
      </w:pPr>
      <w:r w:rsidRPr="00177D65">
        <w:rPr>
          <w:rFonts w:ascii="Verdana" w:hAnsi="Verdana"/>
          <w:b/>
          <w:sz w:val="20"/>
          <w:szCs w:val="20"/>
        </w:rPr>
        <w:t>(2x5=10 Puan)</w:t>
      </w:r>
    </w:p>
    <w:p w:rsidR="0087212D" w:rsidRDefault="0087212D" w:rsidP="00C5061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C50613" w:rsidRDefault="00177D65" w:rsidP="00C5061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248025" cy="2762250"/>
            <wp:effectExtent l="0" t="0" r="9525" b="0"/>
            <wp:docPr id="5" name="Resim 5" descr="C:\Users\Hasan\Desktop\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soru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613" w:rsidRDefault="00C50613" w:rsidP="00C5061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177D65" w:rsidRDefault="00177D65" w:rsidP="00C5061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  <w:sectPr w:rsidR="00177D65" w:rsidSect="00177D65">
          <w:headerReference w:type="default" r:id="rId12"/>
          <w:pgSz w:w="11906" w:h="16838"/>
          <w:pgMar w:top="720" w:right="720" w:bottom="720" w:left="720" w:header="680" w:footer="397" w:gutter="0"/>
          <w:cols w:num="2" w:space="708"/>
          <w:docGrid w:linePitch="360"/>
        </w:sectPr>
      </w:pPr>
    </w:p>
    <w:p w:rsidR="00F44E57" w:rsidRPr="00D44717" w:rsidRDefault="00177D65" w:rsidP="00177D65">
      <w:pPr>
        <w:pStyle w:val="AralkYok"/>
        <w:rPr>
          <w:rFonts w:ascii="Verdana" w:hAnsi="Verdana"/>
          <w:b/>
          <w:sz w:val="20"/>
          <w:szCs w:val="20"/>
        </w:rPr>
        <w:sectPr w:rsidR="00F44E57" w:rsidRPr="00D44717" w:rsidSect="00D4471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Verdana" w:hAnsi="Verdana"/>
          <w:b/>
          <w:sz w:val="20"/>
          <w:szCs w:val="20"/>
        </w:rPr>
        <w:lastRenderedPageBreak/>
        <w:t xml:space="preserve">G. </w:t>
      </w:r>
      <w:r w:rsidRPr="00D44717">
        <w:rPr>
          <w:rFonts w:ascii="Verdana" w:hAnsi="Verdana"/>
          <w:b/>
          <w:sz w:val="20"/>
          <w:szCs w:val="20"/>
        </w:rPr>
        <w:t>Aşağıda resmi verilen iç salgı bezlerinin adlarını ve sal</w:t>
      </w:r>
      <w:r w:rsidR="00F44E57">
        <w:rPr>
          <w:rFonts w:ascii="Verdana" w:hAnsi="Verdana"/>
          <w:b/>
          <w:sz w:val="20"/>
          <w:szCs w:val="20"/>
        </w:rPr>
        <w:t>gıladıkları hormonları yazınız.(2x13=13 Puan)</w:t>
      </w:r>
    </w:p>
    <w:p w:rsidR="00C50613" w:rsidRDefault="00177D65" w:rsidP="00C5061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6734175" cy="2276475"/>
            <wp:effectExtent l="0" t="0" r="9525" b="9525"/>
            <wp:docPr id="9" name="Resim 9" descr="C:\Users\Hasan\Desktop\iç salgı bez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iç salgı bezleri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623" cy="2288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D65" w:rsidRDefault="00177D65" w:rsidP="00C5061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  <w:sectPr w:rsidR="00177D65" w:rsidSect="00177D65">
          <w:type w:val="continuous"/>
          <w:pgSz w:w="11906" w:h="16838"/>
          <w:pgMar w:top="720" w:right="720" w:bottom="720" w:left="720" w:header="680" w:footer="397" w:gutter="0"/>
          <w:cols w:space="708"/>
          <w:docGrid w:linePitch="360"/>
        </w:sectPr>
      </w:pPr>
    </w:p>
    <w:p w:rsidR="00D72D89" w:rsidRDefault="00D72D89" w:rsidP="00C50613">
      <w:pPr>
        <w:pStyle w:val="AralkYok"/>
        <w:rPr>
          <w:rFonts w:ascii="Verdana" w:hAnsi="Verdana"/>
          <w:b/>
          <w:sz w:val="20"/>
          <w:szCs w:val="20"/>
        </w:rPr>
      </w:pPr>
    </w:p>
    <w:p w:rsidR="00177D65" w:rsidRDefault="00D72D89" w:rsidP="00C50613">
      <w:pPr>
        <w:pStyle w:val="AralkYok"/>
        <w:rPr>
          <w:rFonts w:ascii="Verdana" w:hAnsi="Verdana"/>
          <w:b/>
          <w:sz w:val="20"/>
          <w:szCs w:val="20"/>
        </w:rPr>
      </w:pPr>
      <w:r w:rsidRPr="00D72D89">
        <w:rPr>
          <w:rFonts w:ascii="Verdana" w:hAnsi="Verdana"/>
          <w:b/>
          <w:sz w:val="20"/>
          <w:szCs w:val="20"/>
        </w:rPr>
        <w:t>F.</w:t>
      </w:r>
      <w:r w:rsidR="00177D65" w:rsidRPr="00177D65">
        <w:rPr>
          <w:rFonts w:ascii="Verdana" w:hAnsi="Verdana"/>
          <w:sz w:val="20"/>
          <w:szCs w:val="20"/>
        </w:rPr>
        <w:t>Aşağıda karbonhidrat, protein ve yağların sindiriminin hangi organlarda gerçekleştiğini boşluklara yazınız.</w:t>
      </w:r>
      <w:r w:rsidR="00177D65" w:rsidRPr="00177D65">
        <w:rPr>
          <w:rFonts w:ascii="Verdana" w:hAnsi="Verdana"/>
          <w:b/>
          <w:sz w:val="20"/>
          <w:szCs w:val="20"/>
        </w:rPr>
        <w:t>(2x3</w:t>
      </w:r>
      <w:r>
        <w:rPr>
          <w:rFonts w:ascii="Verdana" w:hAnsi="Verdana"/>
          <w:b/>
          <w:sz w:val="20"/>
          <w:szCs w:val="20"/>
        </w:rPr>
        <w:t>= 6 Puan)</w:t>
      </w:r>
    </w:p>
    <w:p w:rsidR="00D72D89" w:rsidRDefault="00D72D89" w:rsidP="00C50613">
      <w:pPr>
        <w:pStyle w:val="AralkYok"/>
        <w:rPr>
          <w:rFonts w:ascii="Verdana" w:hAnsi="Verdana"/>
          <w:b/>
          <w:sz w:val="20"/>
          <w:szCs w:val="20"/>
        </w:rPr>
      </w:pPr>
    </w:p>
    <w:p w:rsidR="0090196C" w:rsidRDefault="0090196C" w:rsidP="00C5061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257550" cy="2970463"/>
            <wp:effectExtent l="0" t="0" r="0" b="1905"/>
            <wp:docPr id="6" name="Resim 6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819" cy="2978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196C" w:rsidRDefault="0090196C" w:rsidP="00C5061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90196C" w:rsidRDefault="0090196C" w:rsidP="00C5061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H.Aşağıdaki çoktan seçmeli soruları cevaplayınız.</w:t>
      </w:r>
      <w:r w:rsidR="00F44E57">
        <w:rPr>
          <w:rFonts w:ascii="Verdana" w:hAnsi="Verdana"/>
          <w:b/>
          <w:noProof/>
          <w:sz w:val="20"/>
          <w:szCs w:val="20"/>
          <w:lang w:eastAsia="tr-TR"/>
        </w:rPr>
        <w:t>(4x5=20</w:t>
      </w:r>
      <w:r w:rsidR="00C56E92">
        <w:rPr>
          <w:rFonts w:ascii="Verdana" w:hAnsi="Verdana"/>
          <w:b/>
          <w:noProof/>
          <w:sz w:val="20"/>
          <w:szCs w:val="20"/>
          <w:lang w:eastAsia="tr-TR"/>
        </w:rPr>
        <w:t xml:space="preserve"> Puan)</w:t>
      </w:r>
    </w:p>
    <w:p w:rsidR="00C50613" w:rsidRDefault="0090196C" w:rsidP="00C5061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1.</w:t>
      </w:r>
      <w:r w:rsidRPr="0090196C">
        <w:rPr>
          <w:rFonts w:ascii="Verdana" w:hAnsi="Verdana"/>
          <w:noProof/>
          <w:sz w:val="20"/>
          <w:szCs w:val="20"/>
          <w:lang w:eastAsia="tr-TR"/>
        </w:rPr>
        <w:t>Sinir sisteminin kısımları yandaki modelde numaralandırılarak gösterilmiştir.</w:t>
      </w: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2933700" cy="1676400"/>
            <wp:effectExtent l="0" t="0" r="0" b="0"/>
            <wp:docPr id="10" name="Resim 10" descr="C:\Users\Hasan\Desktop\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SORU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111" cy="1679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196C" w:rsidRDefault="0090196C" w:rsidP="00C5061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Buna göre,aşağıdaki eşleştirmelerden hangisi doğrudur?</w:t>
      </w:r>
    </w:p>
    <w:p w:rsidR="0090196C" w:rsidRPr="0090196C" w:rsidRDefault="00C94EF3" w:rsidP="00C50613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3150870</wp:posOffset>
            </wp:positionH>
            <wp:positionV relativeFrom="paragraph">
              <wp:posOffset>31115</wp:posOffset>
            </wp:positionV>
            <wp:extent cx="819150" cy="769620"/>
            <wp:effectExtent l="19050" t="0" r="0" b="0"/>
            <wp:wrapNone/>
            <wp:docPr id="8" name="Resim 1" descr="C:\Users\PS\AppData\Local\Microsoft\Windows\Temporary Internet Files\Content.IE5\SFVZZ0YB\original_smiley_face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S\AppData\Local\Microsoft\Windows\Temporary Internet Files\Content.IE5\SFVZZ0YB\original_smiley_face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196C">
        <w:rPr>
          <w:rFonts w:ascii="Verdana" w:hAnsi="Verdana"/>
          <w:b/>
          <w:noProof/>
          <w:sz w:val="20"/>
          <w:szCs w:val="20"/>
          <w:lang w:eastAsia="tr-TR"/>
        </w:rPr>
        <w:t xml:space="preserve">A) </w:t>
      </w:r>
      <w:r w:rsidR="0090196C" w:rsidRPr="0090196C">
        <w:rPr>
          <w:rFonts w:ascii="Verdana" w:hAnsi="Verdana"/>
          <w:noProof/>
          <w:sz w:val="20"/>
          <w:szCs w:val="20"/>
          <w:lang w:eastAsia="tr-TR"/>
        </w:rPr>
        <w:t>I Omurilik</w:t>
      </w:r>
      <w:r w:rsidR="0090196C" w:rsidRPr="0090196C">
        <w:rPr>
          <w:rFonts w:ascii="Verdana" w:hAnsi="Verdana"/>
          <w:b/>
          <w:noProof/>
          <w:sz w:val="20"/>
          <w:szCs w:val="20"/>
          <w:lang w:eastAsia="tr-TR"/>
        </w:rPr>
        <w:t>B)</w:t>
      </w:r>
      <w:r w:rsidR="0090196C" w:rsidRPr="0090196C">
        <w:rPr>
          <w:rFonts w:ascii="Verdana" w:hAnsi="Verdana"/>
          <w:noProof/>
          <w:sz w:val="20"/>
          <w:szCs w:val="20"/>
          <w:lang w:eastAsia="tr-TR"/>
        </w:rPr>
        <w:t xml:space="preserve"> II </w:t>
      </w:r>
      <w:r w:rsidR="00C56E92">
        <w:rPr>
          <w:rFonts w:ascii="Verdana" w:hAnsi="Verdana"/>
          <w:noProof/>
          <w:sz w:val="20"/>
          <w:szCs w:val="20"/>
          <w:lang w:eastAsia="tr-TR"/>
        </w:rPr>
        <w:t>Beyincik</w:t>
      </w:r>
    </w:p>
    <w:p w:rsidR="0090196C" w:rsidRDefault="0090196C" w:rsidP="00C50613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90196C">
        <w:rPr>
          <w:rFonts w:ascii="Verdana" w:hAnsi="Verdana"/>
          <w:b/>
          <w:noProof/>
          <w:sz w:val="20"/>
          <w:szCs w:val="20"/>
          <w:lang w:eastAsia="tr-TR"/>
        </w:rPr>
        <w:t>C)</w:t>
      </w:r>
      <w:r w:rsidRPr="0090196C">
        <w:rPr>
          <w:rFonts w:ascii="Verdana" w:hAnsi="Verdana"/>
          <w:noProof/>
          <w:sz w:val="20"/>
          <w:szCs w:val="20"/>
          <w:lang w:eastAsia="tr-TR"/>
        </w:rPr>
        <w:t xml:space="preserve"> III </w:t>
      </w:r>
      <w:r>
        <w:rPr>
          <w:rFonts w:ascii="Verdana" w:hAnsi="Verdana"/>
          <w:noProof/>
          <w:sz w:val="20"/>
          <w:szCs w:val="20"/>
          <w:lang w:eastAsia="tr-TR"/>
        </w:rPr>
        <w:t xml:space="preserve">Beyin           </w:t>
      </w:r>
      <w:r w:rsidRPr="0090196C">
        <w:rPr>
          <w:rFonts w:ascii="Verdana" w:hAnsi="Verdana"/>
          <w:b/>
          <w:noProof/>
          <w:sz w:val="20"/>
          <w:szCs w:val="20"/>
          <w:lang w:eastAsia="tr-TR"/>
        </w:rPr>
        <w:t>D)</w:t>
      </w:r>
      <w:r w:rsidRPr="0090196C">
        <w:rPr>
          <w:rFonts w:ascii="Verdana" w:hAnsi="Verdana"/>
          <w:noProof/>
          <w:sz w:val="20"/>
          <w:szCs w:val="20"/>
          <w:lang w:eastAsia="tr-TR"/>
        </w:rPr>
        <w:t xml:space="preserve"> IV </w:t>
      </w:r>
      <w:r w:rsidR="00C56E92">
        <w:rPr>
          <w:rFonts w:ascii="Verdana" w:hAnsi="Verdana"/>
          <w:noProof/>
          <w:sz w:val="20"/>
          <w:szCs w:val="20"/>
          <w:lang w:eastAsia="tr-TR"/>
        </w:rPr>
        <w:t>Omurilik soğanı</w:t>
      </w:r>
    </w:p>
    <w:p w:rsidR="00C56E92" w:rsidRDefault="00C56E92" w:rsidP="00C50613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F44E57" w:rsidRPr="00C56E92" w:rsidRDefault="00F44E57" w:rsidP="00C5061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C56E92" w:rsidRPr="00F44E57" w:rsidRDefault="00F44E57" w:rsidP="00F44E57">
      <w:pPr>
        <w:autoSpaceDE w:val="0"/>
        <w:autoSpaceDN w:val="0"/>
        <w:adjustRightInd w:val="0"/>
        <w:rPr>
          <w:rFonts w:ascii="Verdana" w:eastAsiaTheme="minorHAnsi" w:hAnsi="Verdana" w:cs="Helvetica"/>
          <w:sz w:val="20"/>
          <w:szCs w:val="20"/>
          <w:lang w:eastAsia="en-US"/>
        </w:rPr>
      </w:pPr>
      <w:r>
        <w:rPr>
          <w:rFonts w:ascii="Verdana" w:hAnsi="Verdana" w:cs="Helvetica-Bold"/>
          <w:b/>
          <w:bCs/>
          <w:sz w:val="20"/>
          <w:szCs w:val="20"/>
        </w:rPr>
        <w:t>2.</w:t>
      </w:r>
      <w:r w:rsidR="00C56E92" w:rsidRPr="00F44E57">
        <w:rPr>
          <w:rFonts w:ascii="Verdana" w:eastAsiaTheme="minorHAnsi" w:hAnsi="Verdana" w:cs="Helvetica-Bold"/>
          <w:b/>
          <w:bCs/>
          <w:sz w:val="20"/>
          <w:szCs w:val="20"/>
          <w:lang w:eastAsia="en-US"/>
        </w:rPr>
        <w:t xml:space="preserve">Safra </w:t>
      </w:r>
      <w:r w:rsidR="00C56E92" w:rsidRPr="00F44E57">
        <w:rPr>
          <w:rFonts w:ascii="Verdana" w:eastAsiaTheme="minorHAnsi" w:hAnsi="Verdana" w:cs="Helvetica"/>
          <w:sz w:val="20"/>
          <w:szCs w:val="20"/>
          <w:lang w:eastAsia="en-US"/>
        </w:rPr>
        <w:t>adı verilen bir salgı üretir.</w:t>
      </w:r>
    </w:p>
    <w:p w:rsidR="00C56E92" w:rsidRPr="007F1952" w:rsidRDefault="00C56E92" w:rsidP="00C56E92">
      <w:pPr>
        <w:autoSpaceDE w:val="0"/>
        <w:autoSpaceDN w:val="0"/>
        <w:adjustRightInd w:val="0"/>
        <w:rPr>
          <w:rFonts w:ascii="Verdana" w:eastAsiaTheme="minorHAnsi" w:hAnsi="Verdana" w:cs="Helvetica"/>
          <w:sz w:val="20"/>
          <w:szCs w:val="20"/>
          <w:lang w:eastAsia="en-US"/>
        </w:rPr>
      </w:pPr>
      <w:r>
        <w:rPr>
          <w:rFonts w:ascii="Verdana" w:eastAsiaTheme="minorHAnsi" w:hAnsi="Verdana" w:cs="Helvetica"/>
          <w:sz w:val="20"/>
          <w:szCs w:val="20"/>
          <w:lang w:eastAsia="en-US"/>
        </w:rPr>
        <w:t>Salgıladığı s</w:t>
      </w:r>
      <w:r w:rsidRPr="00313D7B">
        <w:rPr>
          <w:rFonts w:ascii="Verdana" w:eastAsiaTheme="minorHAnsi" w:hAnsi="Verdana" w:cs="Helvetica"/>
          <w:sz w:val="20"/>
          <w:szCs w:val="20"/>
          <w:lang w:eastAsia="en-US"/>
        </w:rPr>
        <w:t>afra</w:t>
      </w:r>
      <w:r>
        <w:rPr>
          <w:rFonts w:ascii="Verdana" w:eastAsiaTheme="minorHAnsi" w:hAnsi="Verdana" w:cs="Helvetica"/>
          <w:sz w:val="20"/>
          <w:szCs w:val="20"/>
          <w:lang w:eastAsia="en-US"/>
        </w:rPr>
        <w:t xml:space="preserve"> sıvısı büyük yağ moleküllerini daha küçük birimlere ayırarak yağların fi</w:t>
      </w:r>
      <w:r w:rsidRPr="00313D7B">
        <w:rPr>
          <w:rFonts w:ascii="Verdana" w:eastAsiaTheme="minorHAnsi" w:hAnsi="Verdana" w:cs="Helvetica"/>
          <w:sz w:val="20"/>
          <w:szCs w:val="20"/>
          <w:lang w:eastAsia="en-US"/>
        </w:rPr>
        <w:t>ziksel sindirimine</w:t>
      </w:r>
      <w:r w:rsidRPr="00313D7B">
        <w:rPr>
          <w:rFonts w:ascii="Verdana" w:hAnsi="Verdana" w:cs="Helvetica"/>
          <w:sz w:val="20"/>
          <w:szCs w:val="20"/>
        </w:rPr>
        <w:t>yardımcı olur.</w:t>
      </w:r>
    </w:p>
    <w:p w:rsidR="00C56E92" w:rsidRDefault="00C56E92" w:rsidP="00F44E57">
      <w:pPr>
        <w:pStyle w:val="AralkYok"/>
        <w:ind w:left="3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Proteinlerin yapı birimleri olan küçük moleküllerin parçalanması sonucu oluşan bazı atıkları üreye dönüştürür.</w:t>
      </w:r>
    </w:p>
    <w:p w:rsidR="00C56E92" w:rsidRPr="00C56E92" w:rsidRDefault="00C56E92" w:rsidP="00C56E92">
      <w:pPr>
        <w:pStyle w:val="AralkYok"/>
        <w:rPr>
          <w:rFonts w:ascii="Verdana" w:hAnsi="Verdana"/>
          <w:b/>
          <w:sz w:val="20"/>
          <w:szCs w:val="20"/>
        </w:rPr>
      </w:pPr>
      <w:r w:rsidRPr="00C56E92">
        <w:rPr>
          <w:rFonts w:ascii="Verdana" w:hAnsi="Verdana"/>
          <w:b/>
          <w:sz w:val="20"/>
          <w:szCs w:val="20"/>
        </w:rPr>
        <w:t>Yukarıdaki görevleri yerine getiren organımız aşağıdakilerden hangisidir?</w:t>
      </w:r>
    </w:p>
    <w:p w:rsidR="00C56E92" w:rsidRDefault="00C56E92" w:rsidP="00C56E92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7F1952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Karaciğer                    </w:t>
      </w:r>
      <w:r w:rsidRPr="007F1952">
        <w:rPr>
          <w:rFonts w:ascii="Verdana" w:hAnsi="Verdana"/>
          <w:b/>
          <w:sz w:val="20"/>
          <w:szCs w:val="20"/>
        </w:rPr>
        <w:t>B)</w:t>
      </w:r>
      <w:r>
        <w:rPr>
          <w:rFonts w:ascii="Verdana" w:hAnsi="Verdana"/>
          <w:sz w:val="20"/>
          <w:szCs w:val="20"/>
        </w:rPr>
        <w:t>İnce bağırsak</w:t>
      </w:r>
    </w:p>
    <w:p w:rsidR="00C56E92" w:rsidRDefault="00C56E92" w:rsidP="00C56E92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1304925" cy="790575"/>
            <wp:effectExtent l="0" t="0" r="9525" b="9525"/>
            <wp:docPr id="13" name="Resim 13" descr="C:\Users\Hasan\Desktop\indirKaraciğ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indirKaraciğer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1304925" cy="790575"/>
            <wp:effectExtent l="0" t="0" r="9525" b="9525"/>
            <wp:docPr id="12" name="Resim 12" descr="C:\Users\Hasan\Desktop\ince bağırs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ince bağırsak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E92" w:rsidRDefault="00C56E92" w:rsidP="00C56E92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7F1952">
        <w:rPr>
          <w:rFonts w:ascii="Verdana" w:hAnsi="Verdana"/>
          <w:b/>
          <w:noProof/>
          <w:sz w:val="20"/>
          <w:szCs w:val="20"/>
          <w:lang w:eastAsia="tr-TR"/>
        </w:rPr>
        <w:t>C)</w:t>
      </w:r>
      <w:r>
        <w:rPr>
          <w:rFonts w:ascii="Verdana" w:hAnsi="Verdana"/>
          <w:noProof/>
          <w:sz w:val="20"/>
          <w:szCs w:val="20"/>
          <w:lang w:eastAsia="tr-TR"/>
        </w:rPr>
        <w:t xml:space="preserve">Akciğer                         </w:t>
      </w:r>
      <w:r w:rsidRPr="007F1952">
        <w:rPr>
          <w:rFonts w:ascii="Verdana" w:hAnsi="Verdana"/>
          <w:b/>
          <w:noProof/>
          <w:sz w:val="20"/>
          <w:szCs w:val="20"/>
          <w:lang w:eastAsia="tr-TR"/>
        </w:rPr>
        <w:t>D)</w:t>
      </w:r>
      <w:r>
        <w:rPr>
          <w:rFonts w:ascii="Verdana" w:hAnsi="Verdana"/>
          <w:noProof/>
          <w:sz w:val="20"/>
          <w:szCs w:val="20"/>
          <w:lang w:eastAsia="tr-TR"/>
        </w:rPr>
        <w:t>Pankreas</w:t>
      </w:r>
    </w:p>
    <w:p w:rsidR="0090196C" w:rsidRDefault="00C56E92" w:rsidP="00C50613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1304925" cy="838200"/>
            <wp:effectExtent l="0" t="0" r="9525" b="0"/>
            <wp:docPr id="14" name="Resim 14" descr="C:\Users\Hasan\Desktop\akciğ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Desktop\akciğer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1304925" cy="790575"/>
            <wp:effectExtent l="0" t="0" r="9525" b="9525"/>
            <wp:docPr id="15" name="Resim 15" descr="C:\Users\Hasan\Desktop\pankre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san\Desktop\pankreas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E92" w:rsidRPr="00C56E92" w:rsidRDefault="00C56E92" w:rsidP="00C56E92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C56E92">
        <w:rPr>
          <w:rFonts w:ascii="Verdana" w:hAnsi="Verdana"/>
          <w:b/>
          <w:noProof/>
          <w:sz w:val="20"/>
          <w:szCs w:val="20"/>
          <w:lang w:eastAsia="tr-TR"/>
        </w:rPr>
        <w:t xml:space="preserve">3. Aşağıdakilerden hangisi refleks haline gelen davranışlardan </w:t>
      </w:r>
      <w:r w:rsidRPr="00C56E92">
        <w:rPr>
          <w:rFonts w:ascii="Verdana" w:hAnsi="Verdana"/>
          <w:b/>
          <w:noProof/>
          <w:sz w:val="20"/>
          <w:szCs w:val="20"/>
          <w:u w:val="single"/>
          <w:lang w:eastAsia="tr-TR"/>
        </w:rPr>
        <w:t>değildir?</w:t>
      </w:r>
    </w:p>
    <w:p w:rsidR="00C56E92" w:rsidRDefault="00C56E92" w:rsidP="00C56E92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7F1952">
        <w:rPr>
          <w:rFonts w:ascii="Verdana" w:hAnsi="Verdana"/>
          <w:b/>
          <w:noProof/>
          <w:sz w:val="20"/>
          <w:szCs w:val="20"/>
          <w:lang w:eastAsia="tr-TR"/>
        </w:rPr>
        <w:t>A)</w:t>
      </w:r>
      <w:r>
        <w:rPr>
          <w:rFonts w:ascii="Verdana" w:hAnsi="Verdana"/>
          <w:noProof/>
          <w:sz w:val="20"/>
          <w:szCs w:val="20"/>
          <w:lang w:eastAsia="tr-TR"/>
        </w:rPr>
        <w:t>Sıcak bir cisme dokunduğumuzda elimizi aniden çekmemiz.</w:t>
      </w:r>
    </w:p>
    <w:p w:rsidR="00C56E92" w:rsidRDefault="00C56E92" w:rsidP="00C56E92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7F1952">
        <w:rPr>
          <w:rFonts w:ascii="Verdana" w:hAnsi="Verdana"/>
          <w:b/>
          <w:noProof/>
          <w:sz w:val="20"/>
          <w:szCs w:val="20"/>
          <w:lang w:eastAsia="tr-TR"/>
        </w:rPr>
        <w:t>B)</w:t>
      </w:r>
      <w:r>
        <w:rPr>
          <w:rFonts w:ascii="Verdana" w:hAnsi="Verdana"/>
          <w:noProof/>
          <w:sz w:val="20"/>
          <w:szCs w:val="20"/>
          <w:lang w:eastAsia="tr-TR"/>
        </w:rPr>
        <w:t>Konusunu beğendimiz bir kitabı kısa sürede okumamız.</w:t>
      </w:r>
    </w:p>
    <w:p w:rsidR="00C56E92" w:rsidRDefault="00C56E92" w:rsidP="00C56E92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7F1952">
        <w:rPr>
          <w:rFonts w:ascii="Verdana" w:hAnsi="Verdana"/>
          <w:b/>
          <w:noProof/>
          <w:sz w:val="20"/>
          <w:szCs w:val="20"/>
          <w:lang w:eastAsia="tr-TR"/>
        </w:rPr>
        <w:t>C)</w:t>
      </w:r>
      <w:r>
        <w:rPr>
          <w:rFonts w:ascii="Verdana" w:hAnsi="Verdana"/>
          <w:noProof/>
          <w:sz w:val="20"/>
          <w:szCs w:val="20"/>
          <w:lang w:eastAsia="tr-TR"/>
        </w:rPr>
        <w:t>Gözümüzün önünde bir böcek uçtuğunda gözlerimizi kapatmamız.</w:t>
      </w:r>
    </w:p>
    <w:p w:rsidR="00C56E92" w:rsidRDefault="00C56E92" w:rsidP="00C56E92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7F1952">
        <w:rPr>
          <w:rFonts w:ascii="Verdana" w:hAnsi="Verdana"/>
          <w:b/>
          <w:noProof/>
          <w:sz w:val="20"/>
          <w:szCs w:val="20"/>
          <w:lang w:eastAsia="tr-TR"/>
        </w:rPr>
        <w:t>D)</w:t>
      </w:r>
      <w:r>
        <w:rPr>
          <w:rFonts w:ascii="Verdana" w:hAnsi="Verdana"/>
          <w:noProof/>
          <w:sz w:val="20"/>
          <w:szCs w:val="20"/>
          <w:lang w:eastAsia="tr-TR"/>
        </w:rPr>
        <w:t>Aniden yüksek düzeyde bir ses duyduğu-muzda irkilmemiz.</w:t>
      </w:r>
    </w:p>
    <w:p w:rsidR="000C54D1" w:rsidRPr="007F1952" w:rsidRDefault="000C54D1" w:rsidP="00C56E92">
      <w:pPr>
        <w:pStyle w:val="AralkYok"/>
        <w:rPr>
          <w:rFonts w:ascii="Verdana" w:hAnsi="Verdana"/>
          <w:sz w:val="20"/>
          <w:szCs w:val="20"/>
        </w:rPr>
      </w:pPr>
    </w:p>
    <w:p w:rsidR="00CF2BDC" w:rsidRDefault="00CF2BDC" w:rsidP="00C5061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4.Aşağıdakilerden hangisi salgıladığı hormanlarla diğerlerinin çalışmasını kontrol eder?</w:t>
      </w:r>
    </w:p>
    <w:p w:rsidR="00CF2BDC" w:rsidRPr="00CF2BDC" w:rsidRDefault="00CF2BDC" w:rsidP="00C50613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A)</w:t>
      </w:r>
      <w:r w:rsidRPr="00CF2BDC">
        <w:rPr>
          <w:rFonts w:ascii="Verdana" w:hAnsi="Verdana"/>
          <w:noProof/>
          <w:sz w:val="20"/>
          <w:szCs w:val="20"/>
          <w:lang w:eastAsia="tr-TR"/>
        </w:rPr>
        <w:t>Pankreas bezi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B)</w:t>
      </w:r>
      <w:r w:rsidRPr="00CF2BDC">
        <w:rPr>
          <w:rFonts w:ascii="Verdana" w:hAnsi="Verdana"/>
          <w:noProof/>
          <w:sz w:val="20"/>
          <w:szCs w:val="20"/>
          <w:lang w:eastAsia="tr-TR"/>
        </w:rPr>
        <w:t>Tiroit bezi</w:t>
      </w:r>
    </w:p>
    <w:p w:rsidR="00C56E92" w:rsidRDefault="00CF2BDC" w:rsidP="00C50613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C)</w:t>
      </w:r>
      <w:r w:rsidRPr="00CF2BDC">
        <w:rPr>
          <w:rFonts w:ascii="Verdana" w:hAnsi="Verdana"/>
          <w:noProof/>
          <w:sz w:val="20"/>
          <w:szCs w:val="20"/>
          <w:lang w:eastAsia="tr-TR"/>
        </w:rPr>
        <w:t>Böbrek üstü bezi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D)</w:t>
      </w:r>
      <w:r w:rsidRPr="00CF2BDC">
        <w:rPr>
          <w:rFonts w:ascii="Verdana" w:hAnsi="Verdana"/>
          <w:noProof/>
          <w:sz w:val="20"/>
          <w:szCs w:val="20"/>
          <w:lang w:eastAsia="tr-TR"/>
        </w:rPr>
        <w:t xml:space="preserve">Hipofiz bezi </w:t>
      </w:r>
    </w:p>
    <w:p w:rsidR="00CF2BDC" w:rsidRDefault="00CF2BDC" w:rsidP="00C50613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0C54D1" w:rsidRDefault="000C54D1" w:rsidP="0087212D">
      <w:pPr>
        <w:ind w:left="180"/>
        <w:rPr>
          <w:rFonts w:ascii="Verdana" w:hAnsi="Verdana"/>
          <w:sz w:val="20"/>
          <w:szCs w:val="20"/>
        </w:rPr>
      </w:pPr>
      <w:r w:rsidRPr="000C54D1">
        <w:rPr>
          <w:rFonts w:ascii="Verdana" w:hAnsi="Verdana"/>
          <w:b/>
          <w:sz w:val="20"/>
          <w:szCs w:val="20"/>
        </w:rPr>
        <w:t>Not:</w:t>
      </w:r>
      <w:r w:rsidRPr="000C54D1">
        <w:rPr>
          <w:rFonts w:ascii="Verdana" w:hAnsi="Verdana"/>
          <w:sz w:val="20"/>
          <w:szCs w:val="20"/>
        </w:rPr>
        <w:t xml:space="preserve"> Süre 40 dakikadır. Her sorunun puanı </w:t>
      </w:r>
      <w:r w:rsidR="00C70F49">
        <w:rPr>
          <w:rFonts w:ascii="Verdana" w:hAnsi="Verdana"/>
          <w:sz w:val="20"/>
          <w:szCs w:val="20"/>
        </w:rPr>
        <w:t xml:space="preserve">       </w:t>
      </w:r>
      <w:r w:rsidRPr="000C54D1">
        <w:rPr>
          <w:rFonts w:ascii="Verdana" w:hAnsi="Verdana"/>
          <w:sz w:val="20"/>
          <w:szCs w:val="20"/>
        </w:rPr>
        <w:t>soru başlığında ya</w:t>
      </w:r>
      <w:r w:rsidR="0087212D">
        <w:rPr>
          <w:rFonts w:ascii="Verdana" w:hAnsi="Verdana"/>
          <w:sz w:val="20"/>
          <w:szCs w:val="20"/>
        </w:rPr>
        <w:t xml:space="preserve">zılmıştır. </w:t>
      </w:r>
    </w:p>
    <w:p w:rsidR="000C54D1" w:rsidRPr="00C94EF3" w:rsidRDefault="000C54D1" w:rsidP="000C54D1">
      <w:pPr>
        <w:ind w:left="180"/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</w:t>
      </w:r>
      <w:r w:rsidR="00C70F49" w:rsidRPr="00C94EF3">
        <w:rPr>
          <w:rFonts w:ascii="Verdana" w:hAnsi="Verdana"/>
          <w:b/>
          <w:i/>
          <w:sz w:val="20"/>
          <w:szCs w:val="20"/>
        </w:rPr>
        <w:t>Müge GÜLER BEL</w:t>
      </w:r>
    </w:p>
    <w:p w:rsidR="000C54D1" w:rsidRPr="000C54D1" w:rsidRDefault="00C94EF3" w:rsidP="000C54D1">
      <w:pPr>
        <w:ind w:left="180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7" type="#_x0000_t74" style="position:absolute;left:0;text-align:left;margin-left:192.25pt;margin-top:8.45pt;width:63.6pt;height:49.2pt;z-index:251659264" fillcolor="#c0504d [3205]" stroked="f" strokeweight="0">
            <v:fill color2="#923633 [2373]" focusposition=".5,.5" focussize="" focus="100%" type="gradientRadial"/>
            <v:shadow on="t" type="perspective" color="#622423 [1605]" offset="1pt" offset2="-3pt"/>
          </v:shape>
        </w:pict>
      </w:r>
      <w:r w:rsidR="000C54D1" w:rsidRPr="00C94EF3">
        <w:rPr>
          <w:rFonts w:ascii="Verdana" w:hAnsi="Verdana"/>
          <w:b/>
          <w:i/>
          <w:sz w:val="20"/>
          <w:szCs w:val="20"/>
        </w:rPr>
        <w:t xml:space="preserve"> </w:t>
      </w:r>
      <w:r w:rsidR="00C70F49" w:rsidRPr="00C94EF3">
        <w:rPr>
          <w:rFonts w:ascii="Verdana" w:hAnsi="Verdana"/>
          <w:b/>
          <w:i/>
          <w:sz w:val="20"/>
          <w:szCs w:val="20"/>
        </w:rPr>
        <w:t xml:space="preserve">         </w:t>
      </w:r>
      <w:r w:rsidR="000C54D1" w:rsidRPr="00C94EF3">
        <w:rPr>
          <w:rFonts w:ascii="Verdana" w:hAnsi="Verdana"/>
          <w:b/>
          <w:i/>
          <w:sz w:val="20"/>
          <w:szCs w:val="20"/>
        </w:rPr>
        <w:t>Fen Bilimleri Öğretmeni</w:t>
      </w:r>
    </w:p>
    <w:p w:rsidR="00CF2BDC" w:rsidRPr="000C54D1" w:rsidRDefault="00CF2BDC" w:rsidP="00C94EF3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sectPr w:rsidR="00CF2BDC" w:rsidRPr="000C54D1" w:rsidSect="00177D65">
      <w:type w:val="continuous"/>
      <w:pgSz w:w="11906" w:h="16838"/>
      <w:pgMar w:top="720" w:right="720" w:bottom="720" w:left="720" w:header="680" w:footer="397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A68" w:rsidRDefault="003C3A68" w:rsidP="00616170">
      <w:r>
        <w:separator/>
      </w:r>
    </w:p>
  </w:endnote>
  <w:endnote w:type="continuationSeparator" w:id="1">
    <w:p w:rsidR="003C3A68" w:rsidRDefault="003C3A68" w:rsidP="00616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A68" w:rsidRDefault="003C3A68" w:rsidP="00616170">
      <w:r>
        <w:separator/>
      </w:r>
    </w:p>
  </w:footnote>
  <w:footnote w:type="continuationSeparator" w:id="1">
    <w:p w:rsidR="003C3A68" w:rsidRDefault="003C3A68" w:rsidP="00616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170" w:rsidRDefault="002F744E">
    <w:pPr>
      <w:pStyle w:val="stbilgi"/>
    </w:pPr>
    <w:r>
      <w:rPr>
        <w:noProof/>
      </w:rPr>
      <w:pict>
        <v:roundrect id="Yuvarlatılmış Dikdörtgen 1" o:spid="_x0000_s4097" style="position:absolute;margin-left:-28.5pt;margin-top:-30.9pt;width:577.5pt;height:58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" fillcolor="#9bbb59 [3206]" strokecolor="#4e6128 [1606]" strokeweight="2pt">
          <v:textbox>
            <w:txbxContent>
              <w:p w:rsidR="00616170" w:rsidRPr="001B34D4" w:rsidRDefault="00616170" w:rsidP="00616170">
                <w:pPr>
                  <w:pStyle w:val="stbilgi"/>
                  <w:rPr>
                    <w:rFonts w:ascii="Verdana" w:hAnsi="Verdana" w:cs="Tahoma"/>
                    <w:b/>
                  </w:rPr>
                </w:pPr>
                <w:r>
                  <w:rPr>
                    <w:rFonts w:ascii="Verdana" w:hAnsi="Verdana" w:cs="Tahoma"/>
                    <w:b/>
                  </w:rPr>
                  <w:t>Adı</w:t>
                </w:r>
                <w:r w:rsidRPr="001B34D4">
                  <w:rPr>
                    <w:rFonts w:ascii="Verdana" w:hAnsi="Verdana" w:cs="Tahoma"/>
                    <w:b/>
                  </w:rPr>
                  <w:t>:</w:t>
                </w:r>
                <w:r w:rsidR="00C70F49">
                  <w:rPr>
                    <w:rFonts w:ascii="Verdana" w:hAnsi="Verdana" w:cs="Tahoma"/>
                    <w:b/>
                  </w:rPr>
                  <w:t>…………………</w:t>
                </w:r>
                <w:r>
                  <w:rPr>
                    <w:rFonts w:ascii="Verdana" w:hAnsi="Verdana" w:cs="Tahoma"/>
                    <w:b/>
                  </w:rPr>
                  <w:t xml:space="preserve">   Soyadı:</w:t>
                </w:r>
                <w:r w:rsidR="00C70F49">
                  <w:rPr>
                    <w:rFonts w:ascii="Verdana" w:hAnsi="Verdana" w:cs="Tahoma"/>
                    <w:b/>
                  </w:rPr>
                  <w:t>……………….</w:t>
                </w:r>
                <w:r>
                  <w:rPr>
                    <w:rFonts w:ascii="Verdana" w:hAnsi="Verdana" w:cs="Tahoma"/>
                    <w:b/>
                  </w:rPr>
                  <w:t xml:space="preserve">   </w:t>
                </w:r>
                <w:r w:rsidRPr="001B34D4">
                  <w:rPr>
                    <w:rFonts w:ascii="Verdana" w:hAnsi="Verdana" w:cs="Tahoma"/>
                    <w:b/>
                  </w:rPr>
                  <w:t>Numarası:</w:t>
                </w:r>
                <w:r w:rsidR="00C70F49">
                  <w:rPr>
                    <w:rFonts w:ascii="Verdana" w:hAnsi="Verdana" w:cs="Tahoma"/>
                    <w:b/>
                  </w:rPr>
                  <w:t xml:space="preserve">…………… </w:t>
                </w:r>
                <w:r>
                  <w:rPr>
                    <w:rFonts w:ascii="Verdana" w:hAnsi="Verdana" w:cs="Tahoma"/>
                    <w:b/>
                  </w:rPr>
                  <w:t xml:space="preserve">  Sınıfı: 7</w:t>
                </w:r>
                <w:r w:rsidRPr="001B34D4">
                  <w:rPr>
                    <w:rFonts w:ascii="Verdana" w:hAnsi="Verdana" w:cs="Tahoma"/>
                    <w:b/>
                  </w:rPr>
                  <w:t>/</w:t>
                </w:r>
                <w:r w:rsidR="00C70F49">
                  <w:rPr>
                    <w:rFonts w:ascii="Verdana" w:hAnsi="Verdana" w:cs="Tahoma"/>
                    <w:b/>
                  </w:rPr>
                  <w:t>…….</w:t>
                </w:r>
              </w:p>
              <w:p w:rsidR="00616170" w:rsidRDefault="00616170" w:rsidP="00616170">
                <w:pPr>
                  <w:pStyle w:val="stbilgi"/>
                  <w:jc w:val="center"/>
                  <w:rPr>
                    <w:rFonts w:ascii="Verdana" w:hAnsi="Verdana" w:cs="Tahoma"/>
                    <w:b/>
                  </w:rPr>
                </w:pPr>
                <w:r>
                  <w:rPr>
                    <w:rFonts w:ascii="Verdana" w:hAnsi="Verdana" w:cs="Tahoma"/>
                    <w:b/>
                  </w:rPr>
                  <w:t>201</w:t>
                </w:r>
                <w:r w:rsidR="00C94EF3">
                  <w:rPr>
                    <w:rFonts w:ascii="Verdana" w:hAnsi="Verdana" w:cs="Tahoma"/>
                    <w:b/>
                  </w:rPr>
                  <w:t>6</w:t>
                </w:r>
                <w:r>
                  <w:rPr>
                    <w:rFonts w:ascii="Verdana" w:hAnsi="Verdana" w:cs="Tahoma"/>
                    <w:b/>
                  </w:rPr>
                  <w:t>-201</w:t>
                </w:r>
                <w:r w:rsidR="00C70F49">
                  <w:rPr>
                    <w:rFonts w:ascii="Verdana" w:hAnsi="Verdana" w:cs="Tahoma"/>
                    <w:b/>
                  </w:rPr>
                  <w:t>7</w:t>
                </w:r>
                <w:r w:rsidRPr="001B34D4">
                  <w:rPr>
                    <w:rFonts w:ascii="Verdana" w:hAnsi="Verdana" w:cs="Tahoma"/>
                    <w:b/>
                  </w:rPr>
                  <w:t xml:space="preserve"> EĞİTİM ÖĞRETİM YILI </w:t>
                </w:r>
                <w:r w:rsidR="00C70F49">
                  <w:rPr>
                    <w:rFonts w:ascii="Verdana" w:hAnsi="Verdana" w:cs="Tahoma"/>
                    <w:b/>
                  </w:rPr>
                  <w:t xml:space="preserve"> T.K.İ.</w:t>
                </w:r>
                <w:r>
                  <w:rPr>
                    <w:rFonts w:ascii="Verdana" w:hAnsi="Verdana" w:cs="Tahoma"/>
                    <w:b/>
                  </w:rPr>
                  <w:t xml:space="preserve"> ORTAOKULU </w:t>
                </w:r>
                <w:r w:rsidR="00C70F49">
                  <w:rPr>
                    <w:rFonts w:ascii="Verdana" w:hAnsi="Verdana" w:cs="Tahoma"/>
                    <w:b/>
                  </w:rPr>
                  <w:t xml:space="preserve"> </w:t>
                </w:r>
                <w:r w:rsidR="00C94EF3">
                  <w:rPr>
                    <w:rFonts w:ascii="Verdana" w:hAnsi="Verdana" w:cs="Tahoma"/>
                    <w:b/>
                  </w:rPr>
                  <w:t>FEN BİLİMLERİ</w:t>
                </w:r>
                <w:r w:rsidRPr="001B34D4">
                  <w:rPr>
                    <w:rFonts w:ascii="Verdana" w:hAnsi="Verdana" w:cs="Tahoma"/>
                    <w:b/>
                  </w:rPr>
                  <w:t xml:space="preserve"> DERSİ</w:t>
                </w:r>
              </w:p>
              <w:p w:rsidR="00616170" w:rsidRDefault="00616170" w:rsidP="00616170">
                <w:pPr>
                  <w:pStyle w:val="stbilgi"/>
                  <w:jc w:val="center"/>
                  <w:rPr>
                    <w:rFonts w:ascii="Verdana" w:hAnsi="Verdana" w:cs="Tahoma"/>
                    <w:b/>
                  </w:rPr>
                </w:pPr>
                <w:r>
                  <w:rPr>
                    <w:rFonts w:ascii="Verdana" w:hAnsi="Verdana" w:cs="Tahoma"/>
                    <w:b/>
                  </w:rPr>
                  <w:t xml:space="preserve"> 7</w:t>
                </w:r>
                <w:r w:rsidRPr="001B34D4">
                  <w:rPr>
                    <w:rFonts w:ascii="Verdana" w:hAnsi="Verdana" w:cs="Tahoma"/>
                    <w:b/>
                  </w:rPr>
                  <w:t xml:space="preserve">. SINIF </w:t>
                </w:r>
                <w:r>
                  <w:rPr>
                    <w:rFonts w:ascii="Verdana" w:hAnsi="Verdana" w:cs="Tahoma"/>
                    <w:b/>
                  </w:rPr>
                  <w:t>YAZILI SORULAR</w:t>
                </w:r>
                <w:r w:rsidR="00C94EF3">
                  <w:rPr>
                    <w:rFonts w:ascii="Verdana" w:hAnsi="Verdana" w:cs="Tahoma"/>
                    <w:b/>
                  </w:rPr>
                  <w:t>I</w:t>
                </w:r>
              </w:p>
              <w:p w:rsidR="00C94EF3" w:rsidRPr="007F4FE0" w:rsidRDefault="00C94EF3" w:rsidP="00616170">
                <w:pPr>
                  <w:pStyle w:val="stbilgi"/>
                  <w:jc w:val="center"/>
                  <w:rPr>
                    <w:rFonts w:ascii="Verdana" w:hAnsi="Verdana" w:cs="Tahoma"/>
                    <w:b/>
                    <w:u w:val="single"/>
                  </w:rPr>
                </w:pPr>
              </w:p>
              <w:p w:rsidR="00616170" w:rsidRDefault="00616170" w:rsidP="00616170">
                <w:pPr>
                  <w:jc w:val="center"/>
                </w:pPr>
              </w:p>
            </w:txbxContent>
          </v:textbox>
        </v:round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617E3"/>
    <w:multiLevelType w:val="hybridMultilevel"/>
    <w:tmpl w:val="6D50222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16170"/>
    <w:rsid w:val="0003290E"/>
    <w:rsid w:val="000C54D1"/>
    <w:rsid w:val="00177D65"/>
    <w:rsid w:val="001F305C"/>
    <w:rsid w:val="00264505"/>
    <w:rsid w:val="002744F5"/>
    <w:rsid w:val="002F744E"/>
    <w:rsid w:val="0030374E"/>
    <w:rsid w:val="0032396C"/>
    <w:rsid w:val="003C3A68"/>
    <w:rsid w:val="00616170"/>
    <w:rsid w:val="00627976"/>
    <w:rsid w:val="0087212D"/>
    <w:rsid w:val="0090196C"/>
    <w:rsid w:val="00B80AFC"/>
    <w:rsid w:val="00C50613"/>
    <w:rsid w:val="00C56E92"/>
    <w:rsid w:val="00C70F49"/>
    <w:rsid w:val="00C94EF3"/>
    <w:rsid w:val="00CF2BDC"/>
    <w:rsid w:val="00D72D89"/>
    <w:rsid w:val="00ED39B6"/>
    <w:rsid w:val="00EF2646"/>
    <w:rsid w:val="00F44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E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1617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1617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16170"/>
  </w:style>
  <w:style w:type="paragraph" w:styleId="Altbilgi">
    <w:name w:val="footer"/>
    <w:basedOn w:val="Normal"/>
    <w:link w:val="AltbilgiChar"/>
    <w:uiPriority w:val="99"/>
    <w:unhideWhenUsed/>
    <w:rsid w:val="0061617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16170"/>
  </w:style>
  <w:style w:type="paragraph" w:styleId="BalonMetni">
    <w:name w:val="Balloon Text"/>
    <w:basedOn w:val="Normal"/>
    <w:link w:val="BalonMetniChar"/>
    <w:uiPriority w:val="99"/>
    <w:semiHidden/>
    <w:unhideWhenUsed/>
    <w:rsid w:val="001F30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305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6E92"/>
    <w:pPr>
      <w:ind w:left="720"/>
      <w:contextualSpacing/>
    </w:pPr>
  </w:style>
  <w:style w:type="table" w:styleId="TabloKlavuzu">
    <w:name w:val="Table Grid"/>
    <w:basedOn w:val="NormalTablo"/>
    <w:rsid w:val="000C5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E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1617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1617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16170"/>
  </w:style>
  <w:style w:type="paragraph" w:styleId="Altbilgi">
    <w:name w:val="footer"/>
    <w:basedOn w:val="Normal"/>
    <w:link w:val="AltbilgiChar"/>
    <w:uiPriority w:val="99"/>
    <w:unhideWhenUsed/>
    <w:rsid w:val="0061617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16170"/>
  </w:style>
  <w:style w:type="paragraph" w:styleId="BalonMetni">
    <w:name w:val="Balloon Text"/>
    <w:basedOn w:val="Normal"/>
    <w:link w:val="BalonMetniChar"/>
    <w:uiPriority w:val="99"/>
    <w:semiHidden/>
    <w:unhideWhenUsed/>
    <w:rsid w:val="001F30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305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6E92"/>
    <w:pPr>
      <w:ind w:left="720"/>
      <w:contextualSpacing/>
    </w:pPr>
  </w:style>
  <w:style w:type="table" w:styleId="TabloKlavuzu">
    <w:name w:val="Table Grid"/>
    <w:basedOn w:val="NormalTablo"/>
    <w:rsid w:val="000C5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microsoft.com/office/2007/relationships/stylesWithEffects" Target="stylesWithEffects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PS</cp:lastModifiedBy>
  <cp:revision>9</cp:revision>
  <dcterms:created xsi:type="dcterms:W3CDTF">2015-10-11T15:16:00Z</dcterms:created>
  <dcterms:modified xsi:type="dcterms:W3CDTF">2017-01-04T19:46:00Z</dcterms:modified>
</cp:coreProperties>
</file>